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D9" w:rsidRDefault="005958E5" w:rsidP="00377107">
      <w:pPr>
        <w:widowControl/>
        <w:tabs>
          <w:tab w:val="left" w:pos="1494"/>
          <w:tab w:val="left" w:pos="2044"/>
          <w:tab w:val="left" w:pos="3778"/>
          <w:tab w:val="left" w:pos="4967"/>
        </w:tabs>
        <w:spacing w:beforeLines="100" w:before="315" w:afterLines="100" w:after="315"/>
        <w:ind w:firstLineChars="0" w:firstLine="0"/>
        <w:jc w:val="center"/>
        <w:rPr>
          <w:rFonts w:ascii="方正小标宋简体" w:eastAsia="方正小标宋简体" w:hAnsi="宋体" w:cs="宋体"/>
          <w:bCs/>
          <w:kern w:val="0"/>
          <w:sz w:val="32"/>
          <w:szCs w:val="32"/>
        </w:rPr>
      </w:pPr>
      <w:bookmarkStart w:id="0" w:name="_GoBack"/>
      <w:bookmarkEnd w:id="0"/>
      <w:r>
        <w:rPr>
          <w:rFonts w:ascii="方正小标宋简体" w:eastAsia="方正小标宋简体" w:hAnsi="宋体" w:cs="宋体" w:hint="eastAsia"/>
          <w:bCs/>
          <w:kern w:val="0"/>
          <w:sz w:val="36"/>
          <w:szCs w:val="36"/>
        </w:rPr>
        <w:t>千阳县行政事业性收费（</w:t>
      </w:r>
      <w:proofErr w:type="gramStart"/>
      <w:r>
        <w:rPr>
          <w:rFonts w:ascii="方正小标宋简体" w:eastAsia="方正小标宋简体" w:hAnsi="宋体" w:cs="宋体" w:hint="eastAsia"/>
          <w:bCs/>
          <w:kern w:val="0"/>
          <w:sz w:val="36"/>
          <w:szCs w:val="36"/>
        </w:rPr>
        <w:t>含涉企</w:t>
      </w:r>
      <w:proofErr w:type="gramEnd"/>
      <w:r>
        <w:rPr>
          <w:rFonts w:ascii="方正小标宋简体" w:eastAsia="方正小标宋简体" w:hAnsi="宋体" w:cs="宋体" w:hint="eastAsia"/>
          <w:bCs/>
          <w:kern w:val="0"/>
          <w:sz w:val="36"/>
          <w:szCs w:val="36"/>
        </w:rPr>
        <w:t>）目录清单</w:t>
      </w:r>
    </w:p>
    <w:tbl>
      <w:tblPr>
        <w:tblpPr w:leftFromText="180" w:rightFromText="180" w:vertAnchor="text" w:horzAnchor="page" w:tblpX="1500" w:tblpY="1207"/>
        <w:tblOverlap w:val="never"/>
        <w:tblW w:w="1369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08"/>
        <w:gridCol w:w="523"/>
        <w:gridCol w:w="515"/>
        <w:gridCol w:w="1681"/>
        <w:gridCol w:w="867"/>
        <w:gridCol w:w="2700"/>
        <w:gridCol w:w="878"/>
        <w:gridCol w:w="1075"/>
        <w:gridCol w:w="3960"/>
        <w:gridCol w:w="985"/>
      </w:tblGrid>
      <w:tr w:rsidR="00056FD9">
        <w:trPr>
          <w:cantSplit/>
          <w:trHeight w:val="680"/>
          <w:tblHeader/>
        </w:trPr>
        <w:tc>
          <w:tcPr>
            <w:tcW w:w="508" w:type="dxa"/>
            <w:vAlign w:val="center"/>
          </w:tcPr>
          <w:p w:rsidR="00056FD9" w:rsidRDefault="005958E5">
            <w:pPr>
              <w:widowControl/>
              <w:ind w:firstLineChars="0" w:firstLine="0"/>
              <w:jc w:val="center"/>
              <w:rPr>
                <w:rFonts w:ascii="方正黑体简体" w:eastAsia="方正黑体简体" w:hAnsi="宋体" w:cs="宋体"/>
                <w:bCs/>
                <w:kern w:val="0"/>
              </w:rPr>
            </w:pPr>
            <w:r>
              <w:rPr>
                <w:rFonts w:ascii="方正黑体简体" w:eastAsia="方正黑体简体" w:hAnsi="宋体" w:cs="宋体" w:hint="eastAsia"/>
                <w:bCs/>
                <w:kern w:val="0"/>
              </w:rPr>
              <w:t>序号</w:t>
            </w:r>
          </w:p>
        </w:tc>
        <w:tc>
          <w:tcPr>
            <w:tcW w:w="523" w:type="dxa"/>
            <w:vAlign w:val="center"/>
          </w:tcPr>
          <w:p w:rsidR="00056FD9" w:rsidRDefault="005958E5">
            <w:pPr>
              <w:widowControl/>
              <w:ind w:firstLineChars="0" w:firstLine="0"/>
              <w:jc w:val="center"/>
              <w:rPr>
                <w:rFonts w:ascii="方正黑体简体" w:eastAsia="方正黑体简体" w:hAnsi="宋体" w:cs="宋体"/>
                <w:bCs/>
                <w:kern w:val="0"/>
              </w:rPr>
            </w:pPr>
            <w:r>
              <w:rPr>
                <w:rFonts w:ascii="方正黑体简体" w:eastAsia="方正黑体简体" w:hAnsi="宋体" w:cs="宋体" w:hint="eastAsia"/>
                <w:bCs/>
                <w:kern w:val="0"/>
              </w:rPr>
              <w:t>部门</w:t>
            </w:r>
          </w:p>
        </w:tc>
        <w:tc>
          <w:tcPr>
            <w:tcW w:w="515" w:type="dxa"/>
            <w:vAlign w:val="center"/>
          </w:tcPr>
          <w:p w:rsidR="00056FD9" w:rsidRDefault="005958E5">
            <w:pPr>
              <w:widowControl/>
              <w:ind w:firstLineChars="0" w:firstLine="0"/>
              <w:jc w:val="center"/>
              <w:rPr>
                <w:rFonts w:ascii="方正黑体简体" w:eastAsia="方正黑体简体" w:hAnsi="宋体" w:cs="宋体"/>
                <w:bCs/>
                <w:kern w:val="0"/>
              </w:rPr>
            </w:pPr>
            <w:r>
              <w:rPr>
                <w:rFonts w:ascii="方正黑体简体" w:eastAsia="方正黑体简体" w:hAnsi="宋体" w:cs="宋体" w:hint="eastAsia"/>
                <w:bCs/>
                <w:kern w:val="0"/>
              </w:rPr>
              <w:t>项目序号</w:t>
            </w:r>
          </w:p>
        </w:tc>
        <w:tc>
          <w:tcPr>
            <w:tcW w:w="1681" w:type="dxa"/>
            <w:vAlign w:val="center"/>
          </w:tcPr>
          <w:p w:rsidR="00056FD9" w:rsidRDefault="005958E5">
            <w:pPr>
              <w:widowControl/>
              <w:ind w:firstLineChars="0" w:firstLine="0"/>
              <w:jc w:val="center"/>
              <w:rPr>
                <w:rFonts w:ascii="方正黑体简体" w:eastAsia="方正黑体简体" w:hAnsi="宋体" w:cs="宋体"/>
                <w:bCs/>
                <w:kern w:val="0"/>
              </w:rPr>
            </w:pPr>
            <w:r>
              <w:rPr>
                <w:rFonts w:ascii="方正黑体简体" w:eastAsia="方正黑体简体" w:hAnsi="宋体" w:cs="宋体" w:hint="eastAsia"/>
                <w:bCs/>
                <w:kern w:val="0"/>
              </w:rPr>
              <w:t>收费项目名称</w:t>
            </w:r>
          </w:p>
        </w:tc>
        <w:tc>
          <w:tcPr>
            <w:tcW w:w="867" w:type="dxa"/>
            <w:vAlign w:val="center"/>
          </w:tcPr>
          <w:p w:rsidR="00056FD9" w:rsidRDefault="005958E5">
            <w:pPr>
              <w:widowControl/>
              <w:ind w:firstLineChars="0" w:firstLine="0"/>
              <w:jc w:val="center"/>
              <w:rPr>
                <w:rFonts w:ascii="方正黑体简体" w:eastAsia="方正黑体简体" w:hAnsi="宋体" w:cs="宋体"/>
                <w:bCs/>
                <w:kern w:val="0"/>
              </w:rPr>
            </w:pPr>
            <w:r>
              <w:rPr>
                <w:rFonts w:ascii="方正黑体简体" w:eastAsia="方正黑体简体" w:hAnsi="宋体" w:cs="宋体" w:hint="eastAsia"/>
                <w:bCs/>
                <w:kern w:val="0"/>
              </w:rPr>
              <w:t>资金管理方式</w:t>
            </w:r>
          </w:p>
        </w:tc>
        <w:tc>
          <w:tcPr>
            <w:tcW w:w="2700" w:type="dxa"/>
            <w:vAlign w:val="center"/>
          </w:tcPr>
          <w:p w:rsidR="00056FD9" w:rsidRDefault="005958E5">
            <w:pPr>
              <w:widowControl/>
              <w:ind w:firstLineChars="0" w:firstLine="0"/>
              <w:jc w:val="center"/>
              <w:rPr>
                <w:rFonts w:ascii="方正黑体简体" w:eastAsia="方正黑体简体" w:hAnsi="宋体" w:cs="宋体"/>
                <w:bCs/>
                <w:kern w:val="0"/>
              </w:rPr>
            </w:pPr>
            <w:r>
              <w:rPr>
                <w:rFonts w:ascii="方正黑体简体" w:eastAsia="方正黑体简体" w:hAnsi="宋体" w:cs="宋体" w:hint="eastAsia"/>
                <w:bCs/>
                <w:kern w:val="0"/>
              </w:rPr>
              <w:t>政策</w:t>
            </w:r>
            <w:r w:rsidR="00714306">
              <w:rPr>
                <w:rFonts w:ascii="方正黑体简体" w:eastAsia="方正黑体简体" w:hAnsi="宋体" w:cs="宋体" w:hint="eastAsia"/>
                <w:bCs/>
                <w:kern w:val="0"/>
              </w:rPr>
              <w:t>和</w:t>
            </w:r>
            <w:r>
              <w:rPr>
                <w:rFonts w:ascii="方正黑体简体" w:eastAsia="方正黑体简体" w:hAnsi="宋体" w:cs="宋体" w:hint="eastAsia"/>
                <w:bCs/>
                <w:kern w:val="0"/>
              </w:rPr>
              <w:t>依据</w:t>
            </w:r>
          </w:p>
        </w:tc>
        <w:tc>
          <w:tcPr>
            <w:tcW w:w="878" w:type="dxa"/>
            <w:vAlign w:val="center"/>
          </w:tcPr>
          <w:p w:rsidR="00056FD9" w:rsidRDefault="005958E5">
            <w:pPr>
              <w:widowControl/>
              <w:ind w:firstLineChars="0" w:firstLine="0"/>
              <w:jc w:val="center"/>
              <w:rPr>
                <w:rFonts w:ascii="方正黑体简体" w:eastAsia="方正黑体简体" w:hAnsi="宋体" w:cs="宋体"/>
                <w:bCs/>
                <w:kern w:val="0"/>
              </w:rPr>
            </w:pPr>
            <w:r>
              <w:rPr>
                <w:rFonts w:ascii="方正黑体简体" w:eastAsia="方正黑体简体" w:hAnsi="宋体" w:cs="宋体" w:hint="eastAsia"/>
                <w:bCs/>
                <w:kern w:val="0"/>
              </w:rPr>
              <w:t>执收部门（单位）</w:t>
            </w:r>
          </w:p>
        </w:tc>
        <w:tc>
          <w:tcPr>
            <w:tcW w:w="1075" w:type="dxa"/>
            <w:vAlign w:val="center"/>
          </w:tcPr>
          <w:p w:rsidR="00056FD9" w:rsidRDefault="005958E5">
            <w:pPr>
              <w:widowControl/>
              <w:ind w:firstLineChars="0" w:firstLine="0"/>
              <w:jc w:val="center"/>
              <w:rPr>
                <w:rFonts w:ascii="方正黑体简体" w:eastAsia="方正黑体简体" w:hAnsi="宋体" w:cs="宋体"/>
                <w:bCs/>
                <w:kern w:val="0"/>
              </w:rPr>
            </w:pPr>
            <w:r>
              <w:rPr>
                <w:rFonts w:ascii="方正黑体简体" w:eastAsia="方正黑体简体" w:hAnsi="宋体" w:cs="宋体" w:hint="eastAsia"/>
                <w:bCs/>
                <w:kern w:val="0"/>
              </w:rPr>
              <w:t>收费对象</w:t>
            </w:r>
          </w:p>
        </w:tc>
        <w:tc>
          <w:tcPr>
            <w:tcW w:w="3960" w:type="dxa"/>
            <w:vAlign w:val="center"/>
          </w:tcPr>
          <w:p w:rsidR="00056FD9" w:rsidRDefault="005958E5">
            <w:pPr>
              <w:widowControl/>
              <w:ind w:firstLineChars="0" w:firstLine="0"/>
              <w:jc w:val="center"/>
              <w:rPr>
                <w:rFonts w:ascii="方正黑体简体" w:eastAsia="方正黑体简体" w:hAnsi="宋体" w:cs="宋体"/>
                <w:bCs/>
                <w:kern w:val="0"/>
              </w:rPr>
            </w:pPr>
            <w:r>
              <w:rPr>
                <w:rFonts w:ascii="方正黑体简体" w:eastAsia="方正黑体简体" w:hAnsi="宋体" w:cs="宋体" w:hint="eastAsia"/>
                <w:bCs/>
                <w:kern w:val="0"/>
              </w:rPr>
              <w:t>征收标准</w:t>
            </w:r>
          </w:p>
        </w:tc>
        <w:tc>
          <w:tcPr>
            <w:tcW w:w="985" w:type="dxa"/>
            <w:vAlign w:val="center"/>
          </w:tcPr>
          <w:p w:rsidR="00056FD9" w:rsidRDefault="005958E5">
            <w:pPr>
              <w:widowControl/>
              <w:ind w:firstLineChars="0" w:firstLine="0"/>
              <w:jc w:val="center"/>
              <w:rPr>
                <w:rFonts w:ascii="方正黑体简体" w:eastAsia="方正黑体简体" w:hAnsi="宋体" w:cs="宋体"/>
                <w:bCs/>
                <w:kern w:val="0"/>
              </w:rPr>
            </w:pPr>
            <w:r>
              <w:rPr>
                <w:rFonts w:ascii="方正黑体简体" w:eastAsia="方正黑体简体" w:hAnsi="宋体" w:cs="宋体" w:hint="eastAsia"/>
                <w:bCs/>
                <w:kern w:val="0"/>
              </w:rPr>
              <w:t>备  注</w:t>
            </w:r>
          </w:p>
        </w:tc>
      </w:tr>
      <w:tr w:rsidR="00056FD9">
        <w:trPr>
          <w:cantSplit/>
          <w:trHeight w:val="538"/>
        </w:trPr>
        <w:tc>
          <w:tcPr>
            <w:tcW w:w="508" w:type="dxa"/>
            <w:vAlign w:val="center"/>
          </w:tcPr>
          <w:p w:rsidR="00056FD9" w:rsidRDefault="005958E5">
            <w:pPr>
              <w:widowControl/>
              <w:ind w:firstLineChars="0" w:firstLine="0"/>
              <w:jc w:val="center"/>
              <w:rPr>
                <w:rFonts w:ascii="宋体" w:eastAsia="宋体" w:hAnsi="宋体" w:cs="宋体"/>
                <w:kern w:val="0"/>
              </w:rPr>
            </w:pPr>
            <w:proofErr w:type="gramStart"/>
            <w:r>
              <w:rPr>
                <w:rFonts w:ascii="宋体" w:eastAsia="宋体" w:hAnsi="宋体" w:cs="宋体" w:hint="eastAsia"/>
                <w:kern w:val="0"/>
              </w:rPr>
              <w:t>一</w:t>
            </w:r>
            <w:proofErr w:type="gramEnd"/>
          </w:p>
        </w:tc>
        <w:tc>
          <w:tcPr>
            <w:tcW w:w="523"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教育</w:t>
            </w:r>
          </w:p>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部门</w:t>
            </w: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056FD9">
            <w:pPr>
              <w:widowControl/>
              <w:ind w:firstLineChars="0" w:firstLine="0"/>
              <w:rPr>
                <w:rFonts w:ascii="宋体" w:eastAsia="宋体" w:hAnsi="宋体" w:cs="宋体"/>
                <w:kern w:val="0"/>
              </w:rPr>
            </w:pPr>
          </w:p>
        </w:tc>
        <w:tc>
          <w:tcPr>
            <w:tcW w:w="867" w:type="dxa"/>
            <w:vAlign w:val="center"/>
          </w:tcPr>
          <w:p w:rsidR="00056FD9" w:rsidRDefault="00056FD9">
            <w:pPr>
              <w:widowControl/>
              <w:ind w:firstLineChars="0" w:firstLine="0"/>
              <w:rPr>
                <w:rFonts w:ascii="宋体" w:eastAsia="宋体" w:hAnsi="宋体" w:cs="宋体"/>
                <w:kern w:val="0"/>
              </w:rPr>
            </w:pPr>
          </w:p>
        </w:tc>
        <w:tc>
          <w:tcPr>
            <w:tcW w:w="2700" w:type="dxa"/>
            <w:vAlign w:val="center"/>
          </w:tcPr>
          <w:p w:rsidR="00056FD9" w:rsidRDefault="00056FD9">
            <w:pPr>
              <w:widowControl/>
              <w:ind w:firstLineChars="0" w:firstLine="0"/>
              <w:rPr>
                <w:rFonts w:ascii="宋体" w:eastAsia="宋体" w:hAnsi="宋体" w:cs="宋体"/>
                <w:kern w:val="0"/>
              </w:rPr>
            </w:pPr>
          </w:p>
        </w:tc>
        <w:tc>
          <w:tcPr>
            <w:tcW w:w="878" w:type="dxa"/>
            <w:vAlign w:val="center"/>
          </w:tcPr>
          <w:p w:rsidR="00056FD9" w:rsidRDefault="00056FD9">
            <w:pPr>
              <w:widowControl/>
              <w:ind w:firstLineChars="0" w:firstLine="0"/>
              <w:rPr>
                <w:rFonts w:ascii="宋体" w:eastAsia="宋体" w:hAnsi="宋体" w:cs="宋体"/>
                <w:kern w:val="0"/>
              </w:rPr>
            </w:pPr>
          </w:p>
        </w:tc>
        <w:tc>
          <w:tcPr>
            <w:tcW w:w="1075" w:type="dxa"/>
            <w:vAlign w:val="center"/>
          </w:tcPr>
          <w:p w:rsidR="00056FD9" w:rsidRDefault="00056FD9">
            <w:pPr>
              <w:widowControl/>
              <w:ind w:firstLineChars="0" w:firstLine="0"/>
              <w:rPr>
                <w:rFonts w:ascii="宋体" w:eastAsia="宋体" w:hAnsi="宋体" w:cs="宋体"/>
                <w:kern w:val="0"/>
              </w:rPr>
            </w:pPr>
          </w:p>
        </w:tc>
        <w:tc>
          <w:tcPr>
            <w:tcW w:w="3960" w:type="dxa"/>
            <w:vAlign w:val="center"/>
          </w:tcPr>
          <w:p w:rsidR="00056FD9" w:rsidRDefault="00056FD9">
            <w:pPr>
              <w:widowControl/>
              <w:ind w:firstLineChars="0" w:firstLine="0"/>
              <w:rPr>
                <w:rFonts w:ascii="宋体" w:eastAsia="宋体" w:hAnsi="宋体" w:cs="宋体"/>
                <w:kern w:val="0"/>
              </w:rPr>
            </w:pP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1940"/>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1</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公办幼儿园保育教育费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缴入中央和地方财政专户</w:t>
            </w:r>
          </w:p>
        </w:tc>
        <w:tc>
          <w:tcPr>
            <w:tcW w:w="2700" w:type="dxa"/>
            <w:vAlign w:val="center"/>
          </w:tcPr>
          <w:p w:rsidR="00056FD9" w:rsidRDefault="005958E5">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《幼儿园管理条例》，</w:t>
            </w:r>
            <w:proofErr w:type="gramStart"/>
            <w:r>
              <w:rPr>
                <w:rFonts w:ascii="宋体" w:eastAsia="宋体" w:hAnsi="宋体" w:cs="宋体" w:hint="eastAsia"/>
                <w:color w:val="000000" w:themeColor="text1"/>
                <w:kern w:val="0"/>
              </w:rPr>
              <w:t>发改价格</w:t>
            </w:r>
            <w:proofErr w:type="gramEnd"/>
            <w:r>
              <w:rPr>
                <w:rFonts w:ascii="宋体" w:eastAsia="宋体" w:hAnsi="宋体" w:cs="宋体" w:hint="eastAsia"/>
                <w:color w:val="000000" w:themeColor="text1"/>
                <w:kern w:val="0"/>
              </w:rPr>
              <w:t>〔2011〕3207号，</w:t>
            </w:r>
            <w:proofErr w:type="gramStart"/>
            <w:r>
              <w:rPr>
                <w:rFonts w:ascii="宋体" w:eastAsia="宋体" w:hAnsi="宋体" w:cs="宋体" w:hint="eastAsia"/>
                <w:color w:val="000000" w:themeColor="text1"/>
                <w:kern w:val="0"/>
              </w:rPr>
              <w:t>教财〔2020〕</w:t>
            </w:r>
            <w:proofErr w:type="gramEnd"/>
            <w:r>
              <w:rPr>
                <w:rFonts w:ascii="宋体" w:eastAsia="宋体" w:hAnsi="宋体" w:cs="宋体" w:hint="eastAsia"/>
                <w:color w:val="000000" w:themeColor="text1"/>
                <w:kern w:val="0"/>
              </w:rPr>
              <w:t>5号，</w:t>
            </w:r>
            <w:proofErr w:type="gramStart"/>
            <w:r>
              <w:rPr>
                <w:rFonts w:ascii="宋体" w:eastAsia="宋体" w:hAnsi="宋体" w:cs="宋体" w:hint="eastAsia"/>
                <w:color w:val="000000" w:themeColor="text1"/>
                <w:kern w:val="0"/>
              </w:rPr>
              <w:t>陕发改价格</w:t>
            </w:r>
            <w:proofErr w:type="gramEnd"/>
            <w:r>
              <w:rPr>
                <w:rFonts w:ascii="宋体" w:eastAsia="宋体" w:hAnsi="宋体" w:cs="宋体" w:hint="eastAsia"/>
                <w:color w:val="000000" w:themeColor="text1"/>
                <w:kern w:val="0"/>
              </w:rPr>
              <w:t>〔2021〕390号，宝</w:t>
            </w:r>
            <w:proofErr w:type="gramStart"/>
            <w:r>
              <w:rPr>
                <w:rFonts w:ascii="宋体" w:eastAsia="宋体" w:hAnsi="宋体" w:cs="宋体" w:hint="eastAsia"/>
                <w:color w:val="000000" w:themeColor="text1"/>
                <w:kern w:val="0"/>
              </w:rPr>
              <w:t>市价费发〔2014〕</w:t>
            </w:r>
            <w:proofErr w:type="gramEnd"/>
            <w:r>
              <w:rPr>
                <w:rFonts w:ascii="宋体" w:eastAsia="宋体" w:hAnsi="宋体" w:cs="宋体" w:hint="eastAsia"/>
                <w:color w:val="000000" w:themeColor="text1"/>
                <w:kern w:val="0"/>
              </w:rPr>
              <w:t>14号</w:t>
            </w:r>
            <w:r w:rsidR="00714306">
              <w:rPr>
                <w:rFonts w:ascii="宋体" w:eastAsia="宋体" w:hAnsi="宋体" w:cs="宋体" w:hint="eastAsia"/>
                <w:color w:val="000000" w:themeColor="text1"/>
                <w:kern w:val="0"/>
              </w:rPr>
              <w:t>。</w:t>
            </w:r>
          </w:p>
        </w:tc>
        <w:tc>
          <w:tcPr>
            <w:tcW w:w="878" w:type="dxa"/>
            <w:vAlign w:val="center"/>
          </w:tcPr>
          <w:p w:rsidR="00056FD9" w:rsidRDefault="005958E5">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公办幼儿园</w:t>
            </w:r>
          </w:p>
        </w:tc>
        <w:tc>
          <w:tcPr>
            <w:tcW w:w="1075" w:type="dxa"/>
            <w:vAlign w:val="center"/>
          </w:tcPr>
          <w:p w:rsidR="00056FD9" w:rsidRDefault="005958E5">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公办幼儿园入园幼儿</w:t>
            </w:r>
          </w:p>
        </w:tc>
        <w:tc>
          <w:tcPr>
            <w:tcW w:w="3960" w:type="dxa"/>
            <w:vAlign w:val="center"/>
          </w:tcPr>
          <w:p w:rsidR="00056FD9" w:rsidRDefault="005958E5" w:rsidP="00695ABD">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我县按照市公办幼儿园保育费收费标准执行：省级示范幼儿园230元/生</w:t>
            </w:r>
            <w:r>
              <w:rPr>
                <w:rFonts w:ascii="仿宋" w:eastAsia="仿宋" w:hAnsi="仿宋" w:cs="仿宋" w:hint="eastAsia"/>
                <w:color w:val="000000" w:themeColor="text1"/>
                <w:kern w:val="0"/>
              </w:rPr>
              <w:t>·</w:t>
            </w:r>
            <w:r>
              <w:rPr>
                <w:rFonts w:ascii="宋体" w:eastAsia="宋体" w:hAnsi="宋体" w:cs="宋体" w:hint="eastAsia"/>
                <w:color w:val="000000" w:themeColor="text1"/>
                <w:kern w:val="0"/>
              </w:rPr>
              <w:t>月；</w:t>
            </w:r>
            <w:proofErr w:type="gramStart"/>
            <w:r>
              <w:rPr>
                <w:rFonts w:ascii="宋体" w:eastAsia="宋体" w:hAnsi="宋体" w:cs="宋体" w:hint="eastAsia"/>
                <w:color w:val="000000" w:themeColor="text1"/>
                <w:kern w:val="0"/>
              </w:rPr>
              <w:t>一类园</w:t>
            </w:r>
            <w:proofErr w:type="gramEnd"/>
            <w:r>
              <w:rPr>
                <w:rFonts w:ascii="宋体" w:eastAsia="宋体" w:hAnsi="宋体" w:cs="宋体" w:hint="eastAsia"/>
                <w:color w:val="000000" w:themeColor="text1"/>
                <w:kern w:val="0"/>
              </w:rPr>
              <w:t>160元/生</w:t>
            </w:r>
            <w:r>
              <w:rPr>
                <w:rFonts w:ascii="仿宋" w:eastAsia="仿宋" w:hAnsi="仿宋" w:cs="仿宋" w:hint="eastAsia"/>
                <w:color w:val="000000" w:themeColor="text1"/>
                <w:kern w:val="0"/>
              </w:rPr>
              <w:t>·</w:t>
            </w:r>
            <w:r>
              <w:rPr>
                <w:rFonts w:ascii="宋体" w:eastAsia="宋体" w:hAnsi="宋体" w:cs="宋体" w:hint="eastAsia"/>
                <w:color w:val="000000" w:themeColor="text1"/>
                <w:kern w:val="0"/>
              </w:rPr>
              <w:t>月；二类园120元/生</w:t>
            </w:r>
            <w:r>
              <w:rPr>
                <w:rFonts w:ascii="仿宋" w:eastAsia="仿宋" w:hAnsi="仿宋" w:cs="仿宋" w:hint="eastAsia"/>
                <w:color w:val="000000" w:themeColor="text1"/>
                <w:kern w:val="0"/>
              </w:rPr>
              <w:t>·</w:t>
            </w:r>
            <w:r>
              <w:rPr>
                <w:rFonts w:ascii="宋体" w:eastAsia="宋体" w:hAnsi="宋体" w:cs="宋体" w:hint="eastAsia"/>
                <w:color w:val="000000" w:themeColor="text1"/>
                <w:kern w:val="0"/>
              </w:rPr>
              <w:t>月；三类园90元/生</w:t>
            </w:r>
            <w:r>
              <w:rPr>
                <w:rFonts w:ascii="仿宋" w:eastAsia="仿宋" w:hAnsi="仿宋" w:cs="仿宋" w:hint="eastAsia"/>
                <w:color w:val="000000" w:themeColor="text1"/>
                <w:kern w:val="0"/>
              </w:rPr>
              <w:t>·</w:t>
            </w:r>
            <w:r>
              <w:rPr>
                <w:rFonts w:ascii="宋体" w:eastAsia="宋体" w:hAnsi="宋体" w:cs="宋体" w:hint="eastAsia"/>
                <w:color w:val="000000" w:themeColor="text1"/>
                <w:kern w:val="0"/>
              </w:rPr>
              <w:t>月；未入园</w:t>
            </w:r>
            <w:r w:rsidR="00EA020A">
              <w:rPr>
                <w:rFonts w:ascii="宋体" w:eastAsia="宋体" w:hAnsi="宋体" w:cs="宋体" w:hint="eastAsia"/>
                <w:color w:val="000000" w:themeColor="text1"/>
                <w:kern w:val="0"/>
              </w:rPr>
              <w:t>费用</w:t>
            </w:r>
            <w:r>
              <w:rPr>
                <w:rFonts w:ascii="宋体" w:eastAsia="宋体" w:hAnsi="宋体" w:cs="宋体" w:hint="eastAsia"/>
                <w:color w:val="000000" w:themeColor="text1"/>
                <w:kern w:val="0"/>
              </w:rPr>
              <w:t>60元/生</w:t>
            </w:r>
            <w:r>
              <w:rPr>
                <w:rFonts w:ascii="仿宋" w:eastAsia="仿宋" w:hAnsi="仿宋" w:cs="仿宋" w:hint="eastAsia"/>
                <w:color w:val="000000" w:themeColor="text1"/>
                <w:kern w:val="0"/>
              </w:rPr>
              <w:t>·</w:t>
            </w:r>
            <w:r>
              <w:rPr>
                <w:rFonts w:ascii="宋体" w:eastAsia="宋体" w:hAnsi="宋体" w:cs="宋体" w:hint="eastAsia"/>
                <w:color w:val="000000" w:themeColor="text1"/>
                <w:kern w:val="0"/>
              </w:rPr>
              <w:t>月。</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3127"/>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2</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普通高中住宿费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缴入中央和地方财政专户</w:t>
            </w:r>
          </w:p>
        </w:tc>
        <w:tc>
          <w:tcPr>
            <w:tcW w:w="2700" w:type="dxa"/>
            <w:vAlign w:val="center"/>
          </w:tcPr>
          <w:p w:rsidR="00056FD9" w:rsidRDefault="005958E5">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《中华人民共和国教育法》，</w:t>
            </w:r>
            <w:proofErr w:type="gramStart"/>
            <w:r>
              <w:rPr>
                <w:rFonts w:ascii="宋体" w:eastAsia="宋体" w:hAnsi="宋体" w:cs="宋体" w:hint="eastAsia"/>
                <w:color w:val="000000" w:themeColor="text1"/>
                <w:kern w:val="0"/>
              </w:rPr>
              <w:t>教财〔1996〕</w:t>
            </w:r>
            <w:proofErr w:type="gramEnd"/>
            <w:r>
              <w:rPr>
                <w:rFonts w:ascii="宋体" w:eastAsia="宋体" w:hAnsi="宋体" w:cs="宋体" w:hint="eastAsia"/>
                <w:color w:val="000000" w:themeColor="text1"/>
                <w:kern w:val="0"/>
              </w:rPr>
              <w:t>101号，</w:t>
            </w:r>
            <w:proofErr w:type="gramStart"/>
            <w:r>
              <w:rPr>
                <w:rFonts w:ascii="宋体" w:eastAsia="宋体" w:hAnsi="宋体" w:cs="宋体" w:hint="eastAsia"/>
                <w:color w:val="000000" w:themeColor="text1"/>
                <w:kern w:val="0"/>
              </w:rPr>
              <w:t>教财〔2003〕</w:t>
            </w:r>
            <w:proofErr w:type="gramEnd"/>
            <w:r>
              <w:rPr>
                <w:rFonts w:ascii="宋体" w:eastAsia="宋体" w:hAnsi="宋体" w:cs="宋体" w:hint="eastAsia"/>
                <w:color w:val="000000" w:themeColor="text1"/>
                <w:kern w:val="0"/>
              </w:rPr>
              <w:t>4号，</w:t>
            </w:r>
            <w:proofErr w:type="gramStart"/>
            <w:r>
              <w:rPr>
                <w:rFonts w:ascii="宋体" w:eastAsia="宋体" w:hAnsi="宋体" w:cs="宋体" w:hint="eastAsia"/>
                <w:color w:val="000000" w:themeColor="text1"/>
                <w:kern w:val="0"/>
              </w:rPr>
              <w:t>陕价行发</w:t>
            </w:r>
            <w:proofErr w:type="gramEnd"/>
            <w:r>
              <w:rPr>
                <w:rFonts w:ascii="宋体" w:eastAsia="宋体" w:hAnsi="宋体" w:cs="宋体" w:hint="eastAsia"/>
                <w:color w:val="000000" w:themeColor="text1"/>
                <w:kern w:val="0"/>
              </w:rPr>
              <w:t>〔2006〕120号，</w:t>
            </w:r>
            <w:proofErr w:type="gramStart"/>
            <w:r>
              <w:rPr>
                <w:rFonts w:ascii="宋体" w:eastAsia="宋体" w:hAnsi="宋体" w:cs="宋体" w:hint="eastAsia"/>
                <w:color w:val="000000" w:themeColor="text1"/>
                <w:kern w:val="0"/>
              </w:rPr>
              <w:t>教财〔2020〕</w:t>
            </w:r>
            <w:proofErr w:type="gramEnd"/>
            <w:r>
              <w:rPr>
                <w:rFonts w:ascii="宋体" w:eastAsia="宋体" w:hAnsi="宋体" w:cs="宋体" w:hint="eastAsia"/>
                <w:color w:val="000000" w:themeColor="text1"/>
                <w:kern w:val="0"/>
              </w:rPr>
              <w:t>5号，</w:t>
            </w:r>
            <w:proofErr w:type="gramStart"/>
            <w:r>
              <w:rPr>
                <w:rFonts w:ascii="宋体" w:eastAsia="宋体" w:hAnsi="宋体" w:cs="宋体" w:hint="eastAsia"/>
                <w:color w:val="000000" w:themeColor="text1"/>
                <w:kern w:val="0"/>
              </w:rPr>
              <w:t>千价发</w:t>
            </w:r>
            <w:proofErr w:type="gramEnd"/>
            <w:r>
              <w:rPr>
                <w:rFonts w:ascii="宋体" w:eastAsia="宋体" w:hAnsi="宋体" w:cs="宋体" w:hint="eastAsia"/>
                <w:color w:val="000000" w:themeColor="text1"/>
                <w:kern w:val="0"/>
              </w:rPr>
              <w:t>〔2002〕32号</w:t>
            </w:r>
            <w:r w:rsidR="00714306">
              <w:rPr>
                <w:rFonts w:ascii="宋体" w:eastAsia="宋体" w:hAnsi="宋体" w:cs="宋体" w:hint="eastAsia"/>
                <w:color w:val="000000" w:themeColor="text1"/>
                <w:kern w:val="0"/>
              </w:rPr>
              <w:t>。</w:t>
            </w:r>
          </w:p>
        </w:tc>
        <w:tc>
          <w:tcPr>
            <w:tcW w:w="878" w:type="dxa"/>
            <w:vAlign w:val="center"/>
          </w:tcPr>
          <w:p w:rsidR="00056FD9" w:rsidRDefault="005958E5">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千阳中学</w:t>
            </w:r>
          </w:p>
        </w:tc>
        <w:tc>
          <w:tcPr>
            <w:tcW w:w="1075" w:type="dxa"/>
            <w:vAlign w:val="center"/>
          </w:tcPr>
          <w:p w:rsidR="00056FD9" w:rsidRDefault="005958E5">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千阳中学住宿学生</w:t>
            </w:r>
          </w:p>
        </w:tc>
        <w:tc>
          <w:tcPr>
            <w:tcW w:w="3960" w:type="dxa"/>
            <w:vAlign w:val="center"/>
          </w:tcPr>
          <w:p w:rsidR="00056FD9" w:rsidRDefault="005958E5">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150元/生</w:t>
            </w:r>
            <w:r w:rsidR="00695ABD">
              <w:rPr>
                <w:rFonts w:ascii="宋体" w:eastAsia="宋体" w:hAnsi="宋体" w:cs="宋体" w:hint="eastAsia"/>
                <w:color w:val="000000" w:themeColor="text1"/>
                <w:kern w:val="0"/>
              </w:rPr>
              <w:t>·</w:t>
            </w:r>
            <w:r>
              <w:rPr>
                <w:rFonts w:ascii="宋体" w:eastAsia="宋体" w:hAnsi="宋体" w:cs="宋体" w:hint="eastAsia"/>
                <w:color w:val="000000" w:themeColor="text1"/>
                <w:kern w:val="0"/>
              </w:rPr>
              <w:t>学期</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2372"/>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3</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中等职业学校学费、住宿费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缴入中央和地方财政专户</w:t>
            </w:r>
          </w:p>
        </w:tc>
        <w:tc>
          <w:tcPr>
            <w:tcW w:w="2700" w:type="dxa"/>
            <w:vAlign w:val="center"/>
          </w:tcPr>
          <w:p w:rsidR="00056FD9" w:rsidRDefault="005958E5" w:rsidP="00695ABD">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《中华人民共和国教育法》，</w:t>
            </w:r>
            <w:proofErr w:type="gramStart"/>
            <w:r>
              <w:rPr>
                <w:rFonts w:ascii="宋体" w:eastAsia="宋体" w:hAnsi="宋体" w:cs="宋体" w:hint="eastAsia"/>
                <w:color w:val="000000" w:themeColor="text1"/>
                <w:kern w:val="0"/>
              </w:rPr>
              <w:t>教财〔1996〕</w:t>
            </w:r>
            <w:proofErr w:type="gramEnd"/>
            <w:r>
              <w:rPr>
                <w:rFonts w:ascii="宋体" w:eastAsia="宋体" w:hAnsi="宋体" w:cs="宋体" w:hint="eastAsia"/>
                <w:color w:val="000000" w:themeColor="text1"/>
                <w:kern w:val="0"/>
              </w:rPr>
              <w:t>101号，陕价费调发</w:t>
            </w:r>
            <w:r w:rsidR="00714306">
              <w:rPr>
                <w:rFonts w:ascii="宋体" w:eastAsia="宋体" w:hAnsi="宋体" w:cs="宋体" w:hint="eastAsia"/>
                <w:color w:val="000000" w:themeColor="text1"/>
                <w:kern w:val="0"/>
              </w:rPr>
              <w:t>〔2002〕</w:t>
            </w:r>
            <w:r>
              <w:rPr>
                <w:rFonts w:ascii="宋体" w:eastAsia="宋体" w:hAnsi="宋体" w:cs="宋体" w:hint="eastAsia"/>
                <w:color w:val="000000" w:themeColor="text1"/>
                <w:kern w:val="0"/>
              </w:rPr>
              <w:t>70号，</w:t>
            </w:r>
            <w:proofErr w:type="gramStart"/>
            <w:r>
              <w:rPr>
                <w:rFonts w:ascii="宋体" w:eastAsia="宋体" w:hAnsi="宋体" w:cs="宋体" w:hint="eastAsia"/>
                <w:color w:val="000000" w:themeColor="text1"/>
                <w:kern w:val="0"/>
              </w:rPr>
              <w:t>教财〔2003〕</w:t>
            </w:r>
            <w:proofErr w:type="gramEnd"/>
            <w:r>
              <w:rPr>
                <w:rFonts w:ascii="宋体" w:eastAsia="宋体" w:hAnsi="宋体" w:cs="宋体" w:hint="eastAsia"/>
                <w:color w:val="000000" w:themeColor="text1"/>
                <w:kern w:val="0"/>
              </w:rPr>
              <w:t>4号，财综〔2004〕4号，</w:t>
            </w:r>
            <w:proofErr w:type="gramStart"/>
            <w:r>
              <w:rPr>
                <w:rFonts w:ascii="宋体" w:eastAsia="宋体" w:hAnsi="宋体" w:cs="宋体" w:hint="eastAsia"/>
                <w:color w:val="000000" w:themeColor="text1"/>
                <w:kern w:val="0"/>
              </w:rPr>
              <w:t>陕教资</w:t>
            </w:r>
            <w:proofErr w:type="gramEnd"/>
            <w:r>
              <w:rPr>
                <w:rFonts w:ascii="宋体" w:eastAsia="宋体" w:hAnsi="宋体" w:cs="宋体" w:hint="eastAsia"/>
                <w:color w:val="000000" w:themeColor="text1"/>
                <w:kern w:val="0"/>
              </w:rPr>
              <w:t>〔2006〕53号，</w:t>
            </w:r>
            <w:proofErr w:type="gramStart"/>
            <w:r>
              <w:rPr>
                <w:rFonts w:ascii="宋体" w:eastAsia="宋体" w:hAnsi="宋体" w:cs="宋体" w:hint="eastAsia"/>
                <w:color w:val="000000" w:themeColor="text1"/>
                <w:kern w:val="0"/>
              </w:rPr>
              <w:t>陕价行发</w:t>
            </w:r>
            <w:proofErr w:type="gramEnd"/>
            <w:r>
              <w:rPr>
                <w:rFonts w:ascii="宋体" w:eastAsia="宋体" w:hAnsi="宋体" w:cs="宋体" w:hint="eastAsia"/>
                <w:color w:val="000000" w:themeColor="text1"/>
                <w:kern w:val="0"/>
              </w:rPr>
              <w:t>〔2006〕120号，</w:t>
            </w:r>
            <w:proofErr w:type="gramStart"/>
            <w:r>
              <w:rPr>
                <w:rFonts w:ascii="宋体" w:eastAsia="宋体" w:hAnsi="宋体" w:cs="宋体" w:hint="eastAsia"/>
                <w:color w:val="000000" w:themeColor="text1"/>
                <w:kern w:val="0"/>
              </w:rPr>
              <w:t>教财〔2020〕</w:t>
            </w:r>
            <w:proofErr w:type="gramEnd"/>
            <w:r>
              <w:rPr>
                <w:rFonts w:ascii="宋体" w:eastAsia="宋体" w:hAnsi="宋体" w:cs="宋体" w:hint="eastAsia"/>
                <w:color w:val="000000" w:themeColor="text1"/>
                <w:kern w:val="0"/>
              </w:rPr>
              <w:t>5号，陕</w:t>
            </w:r>
            <w:proofErr w:type="gramStart"/>
            <w:r>
              <w:rPr>
                <w:rFonts w:ascii="宋体" w:eastAsia="宋体" w:hAnsi="宋体" w:cs="宋体" w:hint="eastAsia"/>
                <w:color w:val="000000" w:themeColor="text1"/>
                <w:kern w:val="0"/>
              </w:rPr>
              <w:t>价服发</w:t>
            </w:r>
            <w:proofErr w:type="gramEnd"/>
            <w:r>
              <w:rPr>
                <w:rFonts w:ascii="宋体" w:eastAsia="宋体" w:hAnsi="宋体" w:cs="宋体" w:hint="eastAsia"/>
                <w:color w:val="000000" w:themeColor="text1"/>
                <w:kern w:val="0"/>
              </w:rPr>
              <w:t>〔2018〕13号</w:t>
            </w:r>
            <w:r w:rsidR="00695ABD">
              <w:rPr>
                <w:rFonts w:ascii="宋体" w:eastAsia="宋体" w:hAnsi="宋体" w:cs="宋体" w:hint="eastAsia"/>
                <w:color w:val="000000" w:themeColor="text1"/>
                <w:kern w:val="0"/>
              </w:rPr>
              <w:t>,</w:t>
            </w:r>
            <w:r>
              <w:rPr>
                <w:rFonts w:ascii="宋体" w:eastAsia="宋体" w:hAnsi="宋体" w:cs="宋体" w:hint="eastAsia"/>
                <w:color w:val="000000" w:themeColor="text1"/>
                <w:kern w:val="0"/>
              </w:rPr>
              <w:t>宝</w:t>
            </w:r>
            <w:proofErr w:type="gramStart"/>
            <w:r>
              <w:rPr>
                <w:rFonts w:ascii="宋体" w:eastAsia="宋体" w:hAnsi="宋体" w:cs="宋体" w:hint="eastAsia"/>
                <w:color w:val="000000" w:themeColor="text1"/>
                <w:kern w:val="0"/>
              </w:rPr>
              <w:t>市价费发</w:t>
            </w:r>
            <w:r w:rsidR="00695ABD">
              <w:rPr>
                <w:rFonts w:ascii="宋体" w:eastAsia="宋体" w:hAnsi="宋体" w:cs="宋体" w:hint="eastAsia"/>
                <w:color w:val="000000" w:themeColor="text1"/>
                <w:kern w:val="0"/>
              </w:rPr>
              <w:t>〔2018〕</w:t>
            </w:r>
            <w:proofErr w:type="gramEnd"/>
            <w:r>
              <w:rPr>
                <w:rFonts w:ascii="宋体" w:eastAsia="宋体" w:hAnsi="宋体" w:cs="宋体" w:hint="eastAsia"/>
                <w:color w:val="000000" w:themeColor="text1"/>
                <w:kern w:val="0"/>
              </w:rPr>
              <w:t>31号</w:t>
            </w:r>
            <w:r w:rsidR="00714306">
              <w:rPr>
                <w:rFonts w:ascii="宋体" w:eastAsia="宋体" w:hAnsi="宋体" w:cs="宋体" w:hint="eastAsia"/>
                <w:color w:val="000000" w:themeColor="text1"/>
                <w:kern w:val="0"/>
              </w:rPr>
              <w:t>。</w:t>
            </w:r>
          </w:p>
        </w:tc>
        <w:tc>
          <w:tcPr>
            <w:tcW w:w="878" w:type="dxa"/>
            <w:vAlign w:val="center"/>
          </w:tcPr>
          <w:p w:rsidR="00056FD9" w:rsidRDefault="005958E5">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中等职业学校</w:t>
            </w:r>
          </w:p>
        </w:tc>
        <w:tc>
          <w:tcPr>
            <w:tcW w:w="1075" w:type="dxa"/>
            <w:vAlign w:val="center"/>
          </w:tcPr>
          <w:p w:rsidR="00056FD9" w:rsidRDefault="005958E5">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中等职业学校学生</w:t>
            </w:r>
          </w:p>
        </w:tc>
        <w:tc>
          <w:tcPr>
            <w:tcW w:w="3960" w:type="dxa"/>
            <w:vAlign w:val="center"/>
          </w:tcPr>
          <w:p w:rsidR="00056FD9" w:rsidRDefault="005958E5">
            <w:pPr>
              <w:widowControl/>
              <w:tabs>
                <w:tab w:val="right" w:pos="2689"/>
              </w:tabs>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我县公办中等职业学校学费执行标准：文科980元/生·学期，理科1260元/生·学期；</w:t>
            </w:r>
          </w:p>
          <w:p w:rsidR="00056FD9" w:rsidRDefault="005958E5">
            <w:pPr>
              <w:widowControl/>
              <w:tabs>
                <w:tab w:val="right" w:pos="2689"/>
              </w:tabs>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学生公寓住宿费400元/生</w:t>
            </w:r>
            <w:r w:rsidR="00695ABD">
              <w:rPr>
                <w:rFonts w:ascii="宋体" w:eastAsia="宋体" w:hAnsi="宋体" w:cs="宋体" w:hint="eastAsia"/>
                <w:color w:val="000000" w:themeColor="text1"/>
                <w:kern w:val="0"/>
              </w:rPr>
              <w:t>·</w:t>
            </w:r>
            <w:r>
              <w:rPr>
                <w:rFonts w:ascii="宋体" w:eastAsia="宋体" w:hAnsi="宋体" w:cs="宋体" w:hint="eastAsia"/>
                <w:color w:val="000000" w:themeColor="text1"/>
                <w:kern w:val="0"/>
              </w:rPr>
              <w:t>期。</w:t>
            </w:r>
          </w:p>
          <w:p w:rsidR="00056FD9" w:rsidRDefault="005958E5">
            <w:pPr>
              <w:widowControl/>
              <w:tabs>
                <w:tab w:val="right" w:pos="2689"/>
              </w:tabs>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收取实行“老生老办法，新生新办法”</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768"/>
        </w:trPr>
        <w:tc>
          <w:tcPr>
            <w:tcW w:w="508"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二</w:t>
            </w:r>
          </w:p>
        </w:tc>
        <w:tc>
          <w:tcPr>
            <w:tcW w:w="523"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公安 部门</w:t>
            </w: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056FD9">
            <w:pPr>
              <w:widowControl/>
              <w:ind w:firstLineChars="0" w:firstLine="0"/>
              <w:rPr>
                <w:rFonts w:ascii="宋体" w:eastAsia="宋体" w:hAnsi="宋体" w:cs="宋体"/>
                <w:kern w:val="0"/>
              </w:rPr>
            </w:pPr>
          </w:p>
        </w:tc>
        <w:tc>
          <w:tcPr>
            <w:tcW w:w="867" w:type="dxa"/>
            <w:vAlign w:val="center"/>
          </w:tcPr>
          <w:p w:rsidR="00056FD9" w:rsidRDefault="00056FD9">
            <w:pPr>
              <w:widowControl/>
              <w:ind w:firstLineChars="0" w:firstLine="0"/>
              <w:rPr>
                <w:rFonts w:ascii="宋体" w:eastAsia="宋体" w:hAnsi="宋体" w:cs="宋体"/>
                <w:kern w:val="0"/>
              </w:rPr>
            </w:pPr>
          </w:p>
        </w:tc>
        <w:tc>
          <w:tcPr>
            <w:tcW w:w="2700" w:type="dxa"/>
            <w:vAlign w:val="center"/>
          </w:tcPr>
          <w:p w:rsidR="00056FD9" w:rsidRDefault="00056FD9">
            <w:pPr>
              <w:widowControl/>
              <w:ind w:firstLineChars="0" w:firstLine="0"/>
              <w:rPr>
                <w:rFonts w:ascii="宋体" w:eastAsia="宋体" w:hAnsi="宋体" w:cs="宋体"/>
                <w:kern w:val="0"/>
              </w:rPr>
            </w:pPr>
          </w:p>
        </w:tc>
        <w:tc>
          <w:tcPr>
            <w:tcW w:w="878" w:type="dxa"/>
            <w:vAlign w:val="center"/>
          </w:tcPr>
          <w:p w:rsidR="00056FD9" w:rsidRDefault="00056FD9">
            <w:pPr>
              <w:widowControl/>
              <w:ind w:firstLineChars="0" w:firstLine="0"/>
              <w:rPr>
                <w:rFonts w:ascii="宋体" w:eastAsia="宋体" w:hAnsi="宋体" w:cs="宋体"/>
                <w:kern w:val="0"/>
              </w:rPr>
            </w:pPr>
          </w:p>
        </w:tc>
        <w:tc>
          <w:tcPr>
            <w:tcW w:w="1075" w:type="dxa"/>
            <w:vAlign w:val="center"/>
          </w:tcPr>
          <w:p w:rsidR="00056FD9" w:rsidRDefault="00056FD9">
            <w:pPr>
              <w:widowControl/>
              <w:ind w:firstLineChars="0" w:firstLine="0"/>
              <w:rPr>
                <w:rFonts w:ascii="宋体" w:eastAsia="宋体" w:hAnsi="宋体" w:cs="宋体"/>
                <w:kern w:val="0"/>
              </w:rPr>
            </w:pPr>
          </w:p>
        </w:tc>
        <w:tc>
          <w:tcPr>
            <w:tcW w:w="3960" w:type="dxa"/>
            <w:vAlign w:val="center"/>
          </w:tcPr>
          <w:p w:rsidR="00056FD9" w:rsidRDefault="00056FD9">
            <w:pPr>
              <w:widowControl/>
              <w:ind w:firstLineChars="0" w:firstLine="0"/>
              <w:rPr>
                <w:rFonts w:ascii="宋体" w:eastAsia="宋体" w:hAnsi="宋体" w:cs="宋体"/>
                <w:kern w:val="0"/>
              </w:rPr>
            </w:pP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564"/>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4</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证照费</w:t>
            </w:r>
          </w:p>
        </w:tc>
        <w:tc>
          <w:tcPr>
            <w:tcW w:w="867" w:type="dxa"/>
            <w:vAlign w:val="center"/>
          </w:tcPr>
          <w:p w:rsidR="00056FD9" w:rsidRDefault="00056FD9">
            <w:pPr>
              <w:widowControl/>
              <w:ind w:firstLineChars="0" w:firstLine="0"/>
              <w:rPr>
                <w:rFonts w:ascii="宋体" w:eastAsia="宋体" w:hAnsi="宋体" w:cs="宋体"/>
                <w:kern w:val="0"/>
              </w:rPr>
            </w:pPr>
          </w:p>
        </w:tc>
        <w:tc>
          <w:tcPr>
            <w:tcW w:w="2700" w:type="dxa"/>
            <w:vAlign w:val="center"/>
          </w:tcPr>
          <w:p w:rsidR="00056FD9" w:rsidRDefault="00056FD9">
            <w:pPr>
              <w:widowControl/>
              <w:ind w:firstLineChars="0" w:firstLine="0"/>
              <w:rPr>
                <w:rFonts w:ascii="宋体" w:eastAsia="宋体" w:hAnsi="宋体" w:cs="宋体"/>
                <w:kern w:val="0"/>
              </w:rPr>
            </w:pPr>
          </w:p>
        </w:tc>
        <w:tc>
          <w:tcPr>
            <w:tcW w:w="878" w:type="dxa"/>
            <w:vAlign w:val="center"/>
          </w:tcPr>
          <w:p w:rsidR="00056FD9" w:rsidRDefault="00056FD9">
            <w:pPr>
              <w:widowControl/>
              <w:ind w:firstLineChars="0" w:firstLine="0"/>
              <w:rPr>
                <w:rFonts w:ascii="宋体" w:eastAsia="宋体" w:hAnsi="宋体" w:cs="宋体"/>
                <w:kern w:val="0"/>
              </w:rPr>
            </w:pPr>
          </w:p>
        </w:tc>
        <w:tc>
          <w:tcPr>
            <w:tcW w:w="1075" w:type="dxa"/>
            <w:vAlign w:val="center"/>
          </w:tcPr>
          <w:p w:rsidR="00056FD9" w:rsidRDefault="00056FD9">
            <w:pPr>
              <w:widowControl/>
              <w:ind w:firstLineChars="0" w:firstLine="0"/>
              <w:rPr>
                <w:rFonts w:ascii="宋体" w:eastAsia="宋体" w:hAnsi="宋体" w:cs="宋体"/>
                <w:kern w:val="0"/>
              </w:rPr>
            </w:pPr>
          </w:p>
        </w:tc>
        <w:tc>
          <w:tcPr>
            <w:tcW w:w="3960" w:type="dxa"/>
            <w:vAlign w:val="center"/>
          </w:tcPr>
          <w:p w:rsidR="00056FD9" w:rsidRDefault="00056FD9">
            <w:pPr>
              <w:widowControl/>
              <w:ind w:firstLineChars="0" w:firstLine="0"/>
              <w:rPr>
                <w:rFonts w:ascii="宋体" w:eastAsia="宋体" w:hAnsi="宋体" w:cs="宋体"/>
                <w:kern w:val="0"/>
              </w:rPr>
            </w:pPr>
          </w:p>
        </w:tc>
        <w:tc>
          <w:tcPr>
            <w:tcW w:w="985" w:type="dxa"/>
            <w:vAlign w:val="center"/>
          </w:tcPr>
          <w:p w:rsidR="00056FD9" w:rsidRDefault="005958E5">
            <w:pPr>
              <w:widowControl/>
              <w:ind w:firstLineChars="0" w:firstLine="0"/>
              <w:jc w:val="left"/>
              <w:rPr>
                <w:rFonts w:ascii="宋体" w:eastAsia="宋体" w:hAnsi="宋体" w:cs="宋体"/>
                <w:kern w:val="0"/>
              </w:rPr>
            </w:pPr>
            <w:r>
              <w:rPr>
                <w:rFonts w:ascii="宋体" w:eastAsia="宋体" w:hAnsi="宋体" w:cs="宋体" w:hint="eastAsia"/>
                <w:kern w:val="0"/>
              </w:rPr>
              <w:t>涉企收费</w:t>
            </w:r>
            <w:r>
              <w:rPr>
                <w:rFonts w:ascii="宋体" w:eastAsia="宋体" w:hAnsi="宋体" w:cs="MS Mincho" w:hint="eastAsia"/>
                <w:kern w:val="0"/>
              </w:rPr>
              <w:t>①</w:t>
            </w:r>
          </w:p>
        </w:tc>
      </w:tr>
      <w:tr w:rsidR="00056FD9">
        <w:trPr>
          <w:cantSplit/>
          <w:trHeight w:val="1881"/>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（1）公民出入境证件费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2700" w:type="dxa"/>
            <w:vAlign w:val="center"/>
          </w:tcPr>
          <w:p w:rsidR="00056FD9" w:rsidRDefault="005958E5" w:rsidP="00714306">
            <w:pPr>
              <w:widowControl/>
              <w:ind w:firstLineChars="0" w:firstLine="0"/>
              <w:rPr>
                <w:rFonts w:ascii="宋体" w:eastAsia="宋体" w:hAnsi="宋体" w:cs="宋体"/>
                <w:kern w:val="0"/>
              </w:rPr>
            </w:pPr>
            <w:r>
              <w:rPr>
                <w:rFonts w:ascii="宋体" w:eastAsia="宋体" w:hAnsi="宋体" w:cs="宋体" w:hint="eastAsia"/>
                <w:kern w:val="0"/>
              </w:rPr>
              <w:t>《</w:t>
            </w:r>
            <w:r w:rsidR="00714306">
              <w:rPr>
                <w:rFonts w:ascii="宋体" w:eastAsia="宋体" w:hAnsi="宋体" w:cs="宋体" w:hint="eastAsia"/>
                <w:color w:val="000000" w:themeColor="text1"/>
                <w:kern w:val="0"/>
              </w:rPr>
              <w:t>中华人民共和国</w:t>
            </w:r>
            <w:r>
              <w:rPr>
                <w:rFonts w:ascii="宋体" w:eastAsia="宋体" w:hAnsi="宋体" w:cs="宋体" w:hint="eastAsia"/>
                <w:kern w:val="0"/>
              </w:rPr>
              <w:t>护照法》，价费字〔1992〕240号，公通字〔2000〕99号，</w:t>
            </w:r>
            <w:proofErr w:type="gramStart"/>
            <w:r>
              <w:rPr>
                <w:rFonts w:ascii="宋体" w:eastAsia="宋体" w:hAnsi="宋体" w:cs="宋体" w:hint="eastAsia"/>
                <w:kern w:val="0"/>
              </w:rPr>
              <w:t>发改价格</w:t>
            </w:r>
            <w:proofErr w:type="gramEnd"/>
            <w:r>
              <w:rPr>
                <w:rFonts w:ascii="宋体" w:eastAsia="宋体" w:hAnsi="宋体" w:cs="宋体" w:hint="eastAsia"/>
                <w:kern w:val="0"/>
              </w:rPr>
              <w:t>〔2017〕1186号，陕</w:t>
            </w:r>
            <w:proofErr w:type="gramStart"/>
            <w:r>
              <w:rPr>
                <w:rFonts w:ascii="宋体" w:eastAsia="宋体" w:hAnsi="宋体" w:cs="宋体" w:hint="eastAsia"/>
                <w:kern w:val="0"/>
              </w:rPr>
              <w:t>价费发〔2017〕</w:t>
            </w:r>
            <w:proofErr w:type="gramEnd"/>
            <w:r>
              <w:rPr>
                <w:rFonts w:ascii="宋体" w:eastAsia="宋体" w:hAnsi="宋体" w:cs="宋体" w:hint="eastAsia"/>
                <w:kern w:val="0"/>
              </w:rPr>
              <w:t>75号，财税函〔2018〕1号</w:t>
            </w:r>
            <w:r w:rsidR="00250451">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公安出入境管理部门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需办理出入境证件的公民</w:t>
            </w:r>
          </w:p>
        </w:tc>
        <w:tc>
          <w:tcPr>
            <w:tcW w:w="3960" w:type="dxa"/>
            <w:vAlign w:val="center"/>
          </w:tcPr>
          <w:p w:rsidR="00056FD9" w:rsidRDefault="00056FD9">
            <w:pPr>
              <w:widowControl/>
              <w:ind w:firstLineChars="0" w:firstLine="0"/>
              <w:rPr>
                <w:rFonts w:ascii="宋体" w:eastAsia="宋体" w:hAnsi="宋体" w:cs="宋体"/>
                <w:kern w:val="0"/>
              </w:rPr>
            </w:pP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1978"/>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①因私护照</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价费字〔1993〕164号，计价格〔2000〕293号，</w:t>
            </w:r>
            <w:proofErr w:type="gramStart"/>
            <w:r>
              <w:rPr>
                <w:rFonts w:ascii="宋体" w:eastAsia="宋体" w:hAnsi="宋体" w:cs="宋体" w:hint="eastAsia"/>
                <w:kern w:val="0"/>
              </w:rPr>
              <w:t>发改价格</w:t>
            </w:r>
            <w:proofErr w:type="gramEnd"/>
            <w:r>
              <w:rPr>
                <w:rFonts w:ascii="宋体" w:eastAsia="宋体" w:hAnsi="宋体" w:cs="宋体" w:hint="eastAsia"/>
                <w:kern w:val="0"/>
              </w:rPr>
              <w:t>〔2013〕1494号，</w:t>
            </w:r>
            <w:proofErr w:type="gramStart"/>
            <w:r>
              <w:rPr>
                <w:rFonts w:ascii="宋体" w:eastAsia="宋体" w:hAnsi="宋体" w:cs="宋体" w:hint="eastAsia"/>
                <w:kern w:val="0"/>
              </w:rPr>
              <w:t>陕价行发</w:t>
            </w:r>
            <w:proofErr w:type="gramEnd"/>
            <w:r>
              <w:rPr>
                <w:rFonts w:ascii="宋体" w:eastAsia="宋体" w:hAnsi="宋体" w:cs="宋体" w:hint="eastAsia"/>
                <w:kern w:val="0"/>
              </w:rPr>
              <w:t>〔2013〕94号，</w:t>
            </w:r>
            <w:proofErr w:type="gramStart"/>
            <w:r>
              <w:rPr>
                <w:rFonts w:ascii="宋体" w:eastAsia="宋体" w:hAnsi="宋体" w:cs="宋体" w:hint="eastAsia"/>
                <w:kern w:val="0"/>
              </w:rPr>
              <w:t>发改价格</w:t>
            </w:r>
            <w:proofErr w:type="gramEnd"/>
            <w:r>
              <w:rPr>
                <w:rFonts w:ascii="宋体" w:eastAsia="宋体" w:hAnsi="宋体" w:cs="宋体" w:hint="eastAsia"/>
                <w:kern w:val="0"/>
              </w:rPr>
              <w:t>〔2019〕914号，</w:t>
            </w:r>
            <w:proofErr w:type="gramStart"/>
            <w:r>
              <w:rPr>
                <w:rFonts w:ascii="宋体" w:eastAsia="宋体" w:hAnsi="宋体" w:cs="宋体" w:hint="eastAsia"/>
                <w:kern w:val="0"/>
              </w:rPr>
              <w:t>陕发改价格</w:t>
            </w:r>
            <w:proofErr w:type="gramEnd"/>
            <w:r>
              <w:rPr>
                <w:rFonts w:ascii="宋体" w:eastAsia="宋体" w:hAnsi="宋体" w:cs="宋体" w:hint="eastAsia"/>
                <w:kern w:val="0"/>
              </w:rPr>
              <w:t>〔2019〕864号</w:t>
            </w:r>
            <w:r w:rsidR="00714306">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公安出入境管理部门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需办理因私护照的公民</w:t>
            </w:r>
          </w:p>
        </w:tc>
        <w:tc>
          <w:tcPr>
            <w:tcW w:w="3960" w:type="dxa"/>
            <w:vAlign w:val="center"/>
          </w:tcPr>
          <w:p w:rsidR="00056FD9" w:rsidRDefault="005958E5" w:rsidP="00695ABD">
            <w:pPr>
              <w:widowControl/>
              <w:ind w:firstLineChars="0" w:firstLine="0"/>
              <w:rPr>
                <w:rFonts w:ascii="宋体" w:eastAsia="宋体" w:hAnsi="宋体" w:cs="宋体"/>
                <w:kern w:val="0"/>
              </w:rPr>
            </w:pPr>
            <w:r>
              <w:rPr>
                <w:rFonts w:ascii="宋体" w:eastAsia="宋体" w:hAnsi="宋体" w:cs="宋体" w:hint="eastAsia"/>
                <w:kern w:val="0"/>
              </w:rPr>
              <w:t>每本120元，加注不收费。</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1300"/>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②出入境通行证</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价费字〔1993〕164号，公通字〔2000〕99号，财综〔2008〕9号，</w:t>
            </w:r>
            <w:proofErr w:type="gramStart"/>
            <w:r>
              <w:rPr>
                <w:rFonts w:ascii="宋体" w:eastAsia="宋体" w:hAnsi="宋体" w:cs="宋体" w:hint="eastAsia"/>
                <w:kern w:val="0"/>
              </w:rPr>
              <w:t>发改价格</w:t>
            </w:r>
            <w:proofErr w:type="gramEnd"/>
            <w:r>
              <w:rPr>
                <w:rFonts w:ascii="宋体" w:eastAsia="宋体" w:hAnsi="宋体" w:cs="宋体" w:hint="eastAsia"/>
                <w:kern w:val="0"/>
              </w:rPr>
              <w:t>〔2017〕1186号，陕</w:t>
            </w:r>
            <w:proofErr w:type="gramStart"/>
            <w:r>
              <w:rPr>
                <w:rFonts w:ascii="宋体" w:eastAsia="宋体" w:hAnsi="宋体" w:cs="宋体" w:hint="eastAsia"/>
                <w:kern w:val="0"/>
              </w:rPr>
              <w:t>价费发〔2017〕</w:t>
            </w:r>
            <w:proofErr w:type="gramEnd"/>
            <w:r>
              <w:rPr>
                <w:rFonts w:ascii="宋体" w:eastAsia="宋体" w:hAnsi="宋体" w:cs="宋体" w:hint="eastAsia"/>
                <w:kern w:val="0"/>
              </w:rPr>
              <w:t>75号</w:t>
            </w:r>
            <w:r w:rsidR="00714306">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公安出入境管理部门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需办理出入境证件的公民</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每证</w:t>
            </w:r>
            <w:r w:rsidR="00714306">
              <w:rPr>
                <w:rFonts w:ascii="宋体" w:eastAsia="宋体" w:hAnsi="宋体" w:cs="宋体" w:hint="eastAsia"/>
                <w:kern w:val="0"/>
              </w:rPr>
              <w:t>有</w:t>
            </w:r>
            <w:r>
              <w:rPr>
                <w:rFonts w:ascii="宋体" w:eastAsia="宋体" w:hAnsi="宋体" w:cs="宋体" w:hint="eastAsia"/>
                <w:kern w:val="0"/>
              </w:rPr>
              <w:t>15元（一次有效）、50元（二次有效）、80元（多次有效）</w:t>
            </w:r>
            <w:r w:rsidR="00714306">
              <w:rPr>
                <w:rFonts w:ascii="宋体" w:eastAsia="宋体" w:hAnsi="宋体" w:cs="宋体" w:hint="eastAsia"/>
                <w:kern w:val="0"/>
              </w:rPr>
              <w:t>。</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2964"/>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③往来（含前往）港澳通行证（含签注）</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计价格〔2002〕1097号，</w:t>
            </w:r>
            <w:proofErr w:type="gramStart"/>
            <w:r>
              <w:rPr>
                <w:rFonts w:ascii="宋体" w:eastAsia="宋体" w:hAnsi="宋体" w:cs="宋体" w:hint="eastAsia"/>
                <w:kern w:val="0"/>
              </w:rPr>
              <w:t>发改价格</w:t>
            </w:r>
            <w:proofErr w:type="gramEnd"/>
            <w:r>
              <w:rPr>
                <w:rFonts w:ascii="宋体" w:eastAsia="宋体" w:hAnsi="宋体" w:cs="宋体" w:hint="eastAsia"/>
                <w:kern w:val="0"/>
              </w:rPr>
              <w:t>〔2005〕77号，</w:t>
            </w:r>
            <w:proofErr w:type="gramStart"/>
            <w:r>
              <w:rPr>
                <w:rFonts w:ascii="宋体" w:eastAsia="宋体" w:hAnsi="宋体" w:cs="宋体" w:hint="eastAsia"/>
                <w:kern w:val="0"/>
              </w:rPr>
              <w:t>发改价格</w:t>
            </w:r>
            <w:proofErr w:type="gramEnd"/>
            <w:r>
              <w:rPr>
                <w:rFonts w:ascii="宋体" w:eastAsia="宋体" w:hAnsi="宋体" w:cs="宋体" w:hint="eastAsia"/>
                <w:kern w:val="0"/>
              </w:rPr>
              <w:t>〔2017〕1186号，陕</w:t>
            </w:r>
            <w:proofErr w:type="gramStart"/>
            <w:r>
              <w:rPr>
                <w:rFonts w:ascii="宋体" w:eastAsia="宋体" w:hAnsi="宋体" w:cs="宋体" w:hint="eastAsia"/>
                <w:kern w:val="0"/>
              </w:rPr>
              <w:t>价费发〔2017〕</w:t>
            </w:r>
            <w:proofErr w:type="gramEnd"/>
            <w:r>
              <w:rPr>
                <w:rFonts w:ascii="宋体" w:eastAsia="宋体" w:hAnsi="宋体" w:cs="宋体" w:hint="eastAsia"/>
                <w:kern w:val="0"/>
              </w:rPr>
              <w:t>75号，</w:t>
            </w:r>
            <w:proofErr w:type="gramStart"/>
            <w:r>
              <w:rPr>
                <w:rFonts w:ascii="宋体" w:eastAsia="宋体" w:hAnsi="宋体" w:cs="宋体" w:hint="eastAsia"/>
                <w:kern w:val="0"/>
              </w:rPr>
              <w:t>发改价格</w:t>
            </w:r>
            <w:proofErr w:type="gramEnd"/>
            <w:r>
              <w:rPr>
                <w:rFonts w:ascii="宋体" w:eastAsia="宋体" w:hAnsi="宋体" w:cs="宋体" w:hint="eastAsia"/>
                <w:kern w:val="0"/>
              </w:rPr>
              <w:t>〔2019〕914号，</w:t>
            </w:r>
            <w:proofErr w:type="gramStart"/>
            <w:r>
              <w:rPr>
                <w:rFonts w:ascii="宋体" w:eastAsia="宋体" w:hAnsi="宋体" w:cs="宋体" w:hint="eastAsia"/>
                <w:kern w:val="0"/>
              </w:rPr>
              <w:t>陕发改价格</w:t>
            </w:r>
            <w:proofErr w:type="gramEnd"/>
            <w:r>
              <w:rPr>
                <w:rFonts w:ascii="宋体" w:eastAsia="宋体" w:hAnsi="宋体" w:cs="宋体" w:hint="eastAsia"/>
                <w:kern w:val="0"/>
              </w:rPr>
              <w:t>〔2019〕864号</w:t>
            </w:r>
            <w:r w:rsidR="00714306">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公安出入境管理部门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需办理往来港澳通行证的公民</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往来港澳通行证每本60元，前往港澳通行证每本40元。一次有效签注每件15元，二次有效签注每件30元，短期（不超过一年）多次有效签注每件80元，一年以上（不含一年）两年以下（含两个）每件120元，两年以上三年以下（不含三年）160元/件，长期（三年以上，含三年）多次有效签注每件240元。</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2162"/>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汉仪书宋二S" w:hint="eastAsia"/>
                <w:kern w:val="0"/>
              </w:rPr>
              <w:t>④港澳居民来往内地通行证（限于补发、换发）</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财税〔2020〕46号，</w:t>
            </w:r>
            <w:proofErr w:type="gramStart"/>
            <w:r>
              <w:rPr>
                <w:rFonts w:ascii="宋体" w:eastAsia="宋体" w:hAnsi="宋体" w:cs="宋体" w:hint="eastAsia"/>
                <w:kern w:val="0"/>
              </w:rPr>
              <w:t>发改价格</w:t>
            </w:r>
            <w:proofErr w:type="gramEnd"/>
            <w:r>
              <w:rPr>
                <w:rFonts w:ascii="宋体" w:eastAsia="宋体" w:hAnsi="宋体" w:cs="宋体" w:hint="eastAsia"/>
                <w:kern w:val="0"/>
              </w:rPr>
              <w:t>〔2020〕1516号，陕财税〔2020〕21号，</w:t>
            </w:r>
            <w:proofErr w:type="gramStart"/>
            <w:r>
              <w:rPr>
                <w:rFonts w:ascii="宋体" w:eastAsia="宋体" w:hAnsi="宋体" w:cs="宋体" w:hint="eastAsia"/>
                <w:kern w:val="0"/>
              </w:rPr>
              <w:t>陕发改价格</w:t>
            </w:r>
            <w:proofErr w:type="gramEnd"/>
            <w:r>
              <w:rPr>
                <w:rFonts w:ascii="宋体" w:eastAsia="宋体" w:hAnsi="宋体" w:cs="宋体" w:hint="eastAsia"/>
                <w:kern w:val="0"/>
              </w:rPr>
              <w:t>〔2020〕1489号</w:t>
            </w:r>
            <w:r w:rsidR="00714306">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公安出入境管理部门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需办理来往大陆通行证的港澳居民</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港澳居民办理来往内地通行证补发、换发收费标准为成人每人350元，证件有效期10年；儿童每人230元，证件有效期5年。</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3206"/>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汉仪书宋二S" w:hint="eastAsia"/>
                <w:kern w:val="0"/>
              </w:rPr>
              <w:t>⑤</w:t>
            </w:r>
            <w:r>
              <w:rPr>
                <w:rFonts w:ascii="宋体" w:eastAsia="宋体" w:hAnsi="宋体" w:cs="宋体" w:hint="eastAsia"/>
                <w:kern w:val="0"/>
              </w:rPr>
              <w:t>台湾居民来往大陆通行证</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价费字〔1993〕164号，计价格〔2001〕1835号，</w:t>
            </w:r>
            <w:proofErr w:type="gramStart"/>
            <w:r>
              <w:rPr>
                <w:rFonts w:ascii="宋体" w:eastAsia="宋体" w:hAnsi="宋体" w:cs="宋体" w:hint="eastAsia"/>
                <w:kern w:val="0"/>
              </w:rPr>
              <w:t>发改价格</w:t>
            </w:r>
            <w:proofErr w:type="gramEnd"/>
            <w:r>
              <w:rPr>
                <w:rFonts w:ascii="宋体" w:eastAsia="宋体" w:hAnsi="宋体" w:cs="宋体" w:hint="eastAsia"/>
                <w:kern w:val="0"/>
              </w:rPr>
              <w:t>〔2004〕334号，</w:t>
            </w:r>
            <w:proofErr w:type="gramStart"/>
            <w:r>
              <w:rPr>
                <w:rFonts w:ascii="宋体" w:eastAsia="宋体" w:hAnsi="宋体" w:cs="宋体" w:hint="eastAsia"/>
                <w:kern w:val="0"/>
              </w:rPr>
              <w:t>发改价格</w:t>
            </w:r>
            <w:proofErr w:type="gramEnd"/>
            <w:r>
              <w:rPr>
                <w:rFonts w:ascii="宋体" w:eastAsia="宋体" w:hAnsi="宋体" w:cs="宋体" w:hint="eastAsia"/>
                <w:kern w:val="0"/>
              </w:rPr>
              <w:t>〔2005〕1460号，财综〔2005〕58号，</w:t>
            </w:r>
            <w:proofErr w:type="gramStart"/>
            <w:r>
              <w:rPr>
                <w:rFonts w:ascii="宋体" w:eastAsia="宋体" w:hAnsi="宋体" w:cs="宋体" w:hint="eastAsia"/>
                <w:kern w:val="0"/>
              </w:rPr>
              <w:t>发改价格</w:t>
            </w:r>
            <w:proofErr w:type="gramEnd"/>
            <w:r>
              <w:rPr>
                <w:rFonts w:ascii="宋体" w:eastAsia="宋体" w:hAnsi="宋体" w:cs="宋体" w:hint="eastAsia"/>
                <w:kern w:val="0"/>
              </w:rPr>
              <w:t>〔2011〕1389号，</w:t>
            </w:r>
            <w:proofErr w:type="gramStart"/>
            <w:r>
              <w:rPr>
                <w:rFonts w:ascii="宋体" w:eastAsia="宋体" w:hAnsi="宋体" w:cs="宋体" w:hint="eastAsia"/>
                <w:kern w:val="0"/>
              </w:rPr>
              <w:t>发改价格</w:t>
            </w:r>
            <w:proofErr w:type="gramEnd"/>
            <w:r>
              <w:rPr>
                <w:rFonts w:ascii="宋体" w:eastAsia="宋体" w:hAnsi="宋体" w:cs="宋体" w:hint="eastAsia"/>
                <w:kern w:val="0"/>
              </w:rPr>
              <w:t>〔2017〕1186号，陕</w:t>
            </w:r>
            <w:proofErr w:type="gramStart"/>
            <w:r>
              <w:rPr>
                <w:rFonts w:ascii="宋体" w:eastAsia="宋体" w:hAnsi="宋体" w:cs="宋体" w:hint="eastAsia"/>
                <w:kern w:val="0"/>
              </w:rPr>
              <w:t>价费发〔2017〕</w:t>
            </w:r>
            <w:proofErr w:type="gramEnd"/>
            <w:r>
              <w:rPr>
                <w:rFonts w:ascii="宋体" w:eastAsia="宋体" w:hAnsi="宋体" w:cs="宋体" w:hint="eastAsia"/>
                <w:kern w:val="0"/>
              </w:rPr>
              <w:t>75号，</w:t>
            </w:r>
            <w:proofErr w:type="gramStart"/>
            <w:r>
              <w:rPr>
                <w:rFonts w:ascii="宋体" w:eastAsia="宋体" w:hAnsi="宋体" w:cs="宋体" w:hint="eastAsia"/>
                <w:kern w:val="0"/>
              </w:rPr>
              <w:t>发改价格规</w:t>
            </w:r>
            <w:proofErr w:type="gramEnd"/>
            <w:r>
              <w:rPr>
                <w:rFonts w:ascii="宋体" w:eastAsia="宋体" w:hAnsi="宋体" w:cs="宋体" w:hint="eastAsia"/>
                <w:kern w:val="0"/>
              </w:rPr>
              <w:t>〔2019〕1931号，</w:t>
            </w:r>
            <w:proofErr w:type="gramStart"/>
            <w:r>
              <w:rPr>
                <w:rFonts w:ascii="宋体" w:eastAsia="宋体" w:hAnsi="宋体" w:cs="宋体" w:hint="eastAsia"/>
                <w:kern w:val="0"/>
              </w:rPr>
              <w:t>陕发改价格</w:t>
            </w:r>
            <w:proofErr w:type="gramEnd"/>
            <w:r>
              <w:rPr>
                <w:rFonts w:ascii="宋体" w:eastAsia="宋体" w:hAnsi="宋体" w:cs="宋体" w:hint="eastAsia"/>
                <w:kern w:val="0"/>
              </w:rPr>
              <w:t>〔2020〕494号</w:t>
            </w:r>
            <w:r w:rsidR="005863D3">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公安出入境管理部门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需办理来往大陆通行证的台湾居民</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一次有效往来签注15元，口岸一次有效往来签注50元，一年（含）以内多次有效往来签注每件80元，一年（含）以上、五年（含）以下居留签注每件100元；5年有效期台湾居民往来大陆通行证每证200元，补办每证200元，一次有效通行证每证40元；证件加注每项次20元，一次入出境签注、延期停留、暂住加注每项次20元。</w:t>
            </w:r>
          </w:p>
        </w:tc>
        <w:tc>
          <w:tcPr>
            <w:tcW w:w="985" w:type="dxa"/>
            <w:vAlign w:val="center"/>
          </w:tcPr>
          <w:p w:rsidR="00056FD9" w:rsidRDefault="00056FD9">
            <w:pPr>
              <w:widowControl/>
              <w:ind w:firstLineChars="0" w:firstLine="0"/>
              <w:rPr>
                <w:rFonts w:ascii="宋体" w:eastAsia="宋体" w:hAnsi="宋体" w:cs="宋体"/>
                <w:kern w:val="0"/>
                <w:u w:val="single"/>
              </w:rPr>
            </w:pPr>
          </w:p>
          <w:p w:rsidR="00056FD9" w:rsidRDefault="00056FD9">
            <w:pPr>
              <w:widowControl/>
              <w:ind w:firstLineChars="0" w:firstLine="0"/>
              <w:rPr>
                <w:rFonts w:ascii="宋体" w:eastAsia="宋体" w:hAnsi="宋体" w:cs="宋体"/>
                <w:kern w:val="0"/>
              </w:rPr>
            </w:pPr>
          </w:p>
        </w:tc>
      </w:tr>
      <w:tr w:rsidR="00056FD9">
        <w:trPr>
          <w:cantSplit/>
          <w:trHeight w:val="1716"/>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汉仪书宋二S" w:hint="eastAsia"/>
                <w:kern w:val="0"/>
              </w:rPr>
              <w:t>⑥</w:t>
            </w:r>
            <w:r>
              <w:rPr>
                <w:rFonts w:ascii="宋体" w:eastAsia="宋体" w:hAnsi="宋体" w:cs="宋体" w:hint="eastAsia"/>
                <w:kern w:val="0"/>
              </w:rPr>
              <w:t>台湾同胞定居证</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价费字〔1993〕164号，</w:t>
            </w:r>
            <w:proofErr w:type="gramStart"/>
            <w:r>
              <w:rPr>
                <w:rFonts w:ascii="宋体" w:eastAsia="宋体" w:hAnsi="宋体" w:cs="宋体" w:hint="eastAsia"/>
                <w:kern w:val="0"/>
              </w:rPr>
              <w:t>发改价格</w:t>
            </w:r>
            <w:proofErr w:type="gramEnd"/>
            <w:r>
              <w:rPr>
                <w:rFonts w:ascii="宋体" w:eastAsia="宋体" w:hAnsi="宋体" w:cs="宋体" w:hint="eastAsia"/>
                <w:kern w:val="0"/>
              </w:rPr>
              <w:t>〔2004〕2839号，</w:t>
            </w:r>
            <w:proofErr w:type="gramStart"/>
            <w:r>
              <w:rPr>
                <w:rFonts w:ascii="宋体" w:eastAsia="宋体" w:hAnsi="宋体" w:cs="宋体" w:hint="eastAsia"/>
                <w:kern w:val="0"/>
              </w:rPr>
              <w:t>发改价格</w:t>
            </w:r>
            <w:proofErr w:type="gramEnd"/>
            <w:r>
              <w:rPr>
                <w:rFonts w:ascii="宋体" w:eastAsia="宋体" w:hAnsi="宋体" w:cs="宋体" w:hint="eastAsia"/>
                <w:kern w:val="0"/>
              </w:rPr>
              <w:t>〔2017〕1186号，陕</w:t>
            </w:r>
            <w:proofErr w:type="gramStart"/>
            <w:r>
              <w:rPr>
                <w:rFonts w:ascii="宋体" w:eastAsia="宋体" w:hAnsi="宋体" w:cs="宋体" w:hint="eastAsia"/>
                <w:kern w:val="0"/>
              </w:rPr>
              <w:t>价费发〔2017〕</w:t>
            </w:r>
            <w:proofErr w:type="gramEnd"/>
            <w:r>
              <w:rPr>
                <w:rFonts w:ascii="宋体" w:eastAsia="宋体" w:hAnsi="宋体" w:cs="宋体" w:hint="eastAsia"/>
                <w:kern w:val="0"/>
              </w:rPr>
              <w:t>75号</w:t>
            </w:r>
            <w:r w:rsidR="005863D3">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公安出入境管理部门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需办理台湾同胞定居证的个人。</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每证8元</w:t>
            </w:r>
            <w:r w:rsidR="00695ABD">
              <w:rPr>
                <w:rFonts w:ascii="宋体" w:eastAsia="宋体" w:hAnsi="宋体" w:cs="宋体" w:hint="eastAsia"/>
                <w:kern w:val="0"/>
              </w:rPr>
              <w:t>。</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2596"/>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汉仪书宋二S" w:hint="eastAsia"/>
                <w:kern w:val="0"/>
              </w:rPr>
              <w:t>⑦</w:t>
            </w:r>
            <w:r>
              <w:rPr>
                <w:rFonts w:ascii="宋体" w:eastAsia="宋体" w:hAnsi="宋体" w:cs="宋体" w:hint="eastAsia"/>
                <w:kern w:val="0"/>
              </w:rPr>
              <w:t>大陆居民往来台湾通行证（含签注）</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价费字〔1993〕164号，计价格〔2001〕1835号，</w:t>
            </w:r>
            <w:proofErr w:type="gramStart"/>
            <w:r>
              <w:rPr>
                <w:rFonts w:ascii="宋体" w:eastAsia="宋体" w:hAnsi="宋体" w:cs="宋体" w:hint="eastAsia"/>
                <w:kern w:val="0"/>
              </w:rPr>
              <w:t>发改价格</w:t>
            </w:r>
            <w:proofErr w:type="gramEnd"/>
            <w:r>
              <w:rPr>
                <w:rFonts w:ascii="宋体" w:eastAsia="宋体" w:hAnsi="宋体" w:cs="宋体" w:hint="eastAsia"/>
                <w:kern w:val="0"/>
              </w:rPr>
              <w:t>〔2016〕352号，</w:t>
            </w:r>
            <w:proofErr w:type="gramStart"/>
            <w:r>
              <w:rPr>
                <w:rFonts w:ascii="宋体" w:eastAsia="宋体" w:hAnsi="宋体" w:cs="宋体" w:hint="eastAsia"/>
                <w:kern w:val="0"/>
              </w:rPr>
              <w:t>发改价格</w:t>
            </w:r>
            <w:proofErr w:type="gramEnd"/>
            <w:r>
              <w:rPr>
                <w:rFonts w:ascii="宋体" w:eastAsia="宋体" w:hAnsi="宋体" w:cs="宋体" w:hint="eastAsia"/>
                <w:kern w:val="0"/>
              </w:rPr>
              <w:t>〔2017〕1186号，陕</w:t>
            </w:r>
            <w:proofErr w:type="gramStart"/>
            <w:r>
              <w:rPr>
                <w:rFonts w:ascii="宋体" w:eastAsia="宋体" w:hAnsi="宋体" w:cs="宋体" w:hint="eastAsia"/>
                <w:kern w:val="0"/>
              </w:rPr>
              <w:t>价费发〔2017〕</w:t>
            </w:r>
            <w:proofErr w:type="gramEnd"/>
            <w:r>
              <w:rPr>
                <w:rFonts w:ascii="宋体" w:eastAsia="宋体" w:hAnsi="宋体" w:cs="宋体" w:hint="eastAsia"/>
                <w:kern w:val="0"/>
              </w:rPr>
              <w:t>75号，</w:t>
            </w:r>
            <w:proofErr w:type="gramStart"/>
            <w:r>
              <w:rPr>
                <w:rFonts w:ascii="宋体" w:eastAsia="宋体" w:hAnsi="宋体" w:cs="宋体" w:hint="eastAsia"/>
                <w:kern w:val="0"/>
              </w:rPr>
              <w:t>发改价格规</w:t>
            </w:r>
            <w:proofErr w:type="gramEnd"/>
            <w:r>
              <w:rPr>
                <w:rFonts w:ascii="宋体" w:eastAsia="宋体" w:hAnsi="宋体" w:cs="宋体" w:hint="eastAsia"/>
                <w:kern w:val="0"/>
              </w:rPr>
              <w:t>〔2019〕1931号，</w:t>
            </w:r>
            <w:proofErr w:type="gramStart"/>
            <w:r>
              <w:rPr>
                <w:rFonts w:ascii="宋体" w:eastAsia="宋体" w:hAnsi="宋体" w:cs="宋体" w:hint="eastAsia"/>
                <w:kern w:val="0"/>
              </w:rPr>
              <w:t>陕发改价格</w:t>
            </w:r>
            <w:proofErr w:type="gramEnd"/>
            <w:r>
              <w:rPr>
                <w:rFonts w:ascii="宋体" w:eastAsia="宋体" w:hAnsi="宋体" w:cs="宋体" w:hint="eastAsia"/>
                <w:kern w:val="0"/>
              </w:rPr>
              <w:t>〔2020〕494号</w:t>
            </w:r>
            <w:r w:rsidR="005863D3">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公安出入境管理部门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需办理大陆居民往来台湾通行证的个人</w:t>
            </w:r>
            <w:r w:rsidR="00695ABD">
              <w:rPr>
                <w:rFonts w:ascii="宋体" w:eastAsia="宋体" w:hAnsi="宋体" w:cs="宋体" w:hint="eastAsia"/>
                <w:kern w:val="0"/>
              </w:rPr>
              <w:t>。</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大陆居民电子往来台湾通行证（卡式）每证60元，一次有效往来通行证每证15元；前往台湾一次有效签注每件15元，多次有效签注每件80元。</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2019"/>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（2）户籍管理证件工本费（限于丢失、补办和过期失效重办）</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w:t>
            </w:r>
            <w:r w:rsidR="005863D3">
              <w:rPr>
                <w:rFonts w:ascii="宋体" w:eastAsia="宋体" w:hAnsi="宋体" w:cs="宋体" w:hint="eastAsia"/>
                <w:color w:val="000000" w:themeColor="text1"/>
                <w:kern w:val="0"/>
              </w:rPr>
              <w:t>中华人民共和国</w:t>
            </w:r>
            <w:r>
              <w:rPr>
                <w:rFonts w:ascii="宋体" w:eastAsia="宋体" w:hAnsi="宋体" w:cs="宋体" w:hint="eastAsia"/>
                <w:kern w:val="0"/>
              </w:rPr>
              <w:t>户口登记条例》，价费字〔1992〕240号，陕价费调发〔1996〕48号，财综〔2012〕97号，陕财办</w:t>
            </w:r>
            <w:proofErr w:type="gramStart"/>
            <w:r>
              <w:rPr>
                <w:rFonts w:ascii="宋体" w:eastAsia="宋体" w:hAnsi="宋体" w:cs="宋体" w:hint="eastAsia"/>
                <w:kern w:val="0"/>
              </w:rPr>
              <w:t>综</w:t>
            </w:r>
            <w:proofErr w:type="gramEnd"/>
            <w:r>
              <w:rPr>
                <w:rFonts w:ascii="宋体" w:eastAsia="宋体" w:hAnsi="宋体" w:cs="宋体" w:hint="eastAsia"/>
                <w:kern w:val="0"/>
              </w:rPr>
              <w:t>〔2012〕174号</w:t>
            </w:r>
            <w:r w:rsidR="005863D3">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丢失、补办和过期失效需重办户籍管理证件的个人。</w:t>
            </w:r>
          </w:p>
        </w:tc>
        <w:tc>
          <w:tcPr>
            <w:tcW w:w="3960" w:type="dxa"/>
            <w:vAlign w:val="center"/>
          </w:tcPr>
          <w:p w:rsidR="00056FD9" w:rsidRDefault="00056FD9">
            <w:pPr>
              <w:widowControl/>
              <w:ind w:firstLineChars="0" w:firstLine="0"/>
              <w:rPr>
                <w:rFonts w:ascii="宋体" w:eastAsia="宋体" w:hAnsi="宋体" w:cs="宋体"/>
                <w:kern w:val="0"/>
              </w:rPr>
            </w:pP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1705"/>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①户口簿工本费</w:t>
            </w:r>
          </w:p>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（限于丢失、损</w:t>
            </w:r>
          </w:p>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坏补办）</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w:t>
            </w:r>
            <w:r w:rsidR="005863D3">
              <w:rPr>
                <w:rFonts w:ascii="宋体" w:eastAsia="宋体" w:hAnsi="宋体" w:cs="宋体" w:hint="eastAsia"/>
                <w:color w:val="000000" w:themeColor="text1"/>
                <w:kern w:val="0"/>
              </w:rPr>
              <w:t>中华人民共和国</w:t>
            </w:r>
            <w:r>
              <w:rPr>
                <w:rFonts w:ascii="宋体" w:eastAsia="宋体" w:hAnsi="宋体" w:cs="宋体" w:hint="eastAsia"/>
                <w:kern w:val="0"/>
              </w:rPr>
              <w:t>户口登记条例》，价费字〔1992〕240号，陕价费调发〔1996〕48号，财综〔2012〕97号，陕财办</w:t>
            </w:r>
            <w:proofErr w:type="gramStart"/>
            <w:r>
              <w:rPr>
                <w:rFonts w:ascii="宋体" w:eastAsia="宋体" w:hAnsi="宋体" w:cs="宋体" w:hint="eastAsia"/>
                <w:kern w:val="0"/>
              </w:rPr>
              <w:t>综</w:t>
            </w:r>
            <w:proofErr w:type="gramEnd"/>
            <w:r>
              <w:rPr>
                <w:rFonts w:ascii="宋体" w:eastAsia="宋体" w:hAnsi="宋体" w:cs="宋体" w:hint="eastAsia"/>
                <w:kern w:val="0"/>
              </w:rPr>
              <w:t>〔2012〕174号</w:t>
            </w:r>
            <w:r w:rsidR="005863D3">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丢失、补办和过期失效需重办户籍管理证件的个人。</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首次申领居民户口簿的，免征工本费；丢失、损坏补办居民户口簿的，每本6元。</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2019"/>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②户口迁移证工本费（限于丢失、损坏补办和过期失效重办）</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w:t>
            </w:r>
            <w:r w:rsidR="005863D3">
              <w:rPr>
                <w:rFonts w:ascii="宋体" w:eastAsia="宋体" w:hAnsi="宋体" w:cs="宋体" w:hint="eastAsia"/>
                <w:color w:val="000000" w:themeColor="text1"/>
                <w:kern w:val="0"/>
              </w:rPr>
              <w:t>中华人民共和国</w:t>
            </w:r>
            <w:r>
              <w:rPr>
                <w:rFonts w:ascii="宋体" w:eastAsia="宋体" w:hAnsi="宋体" w:cs="宋体" w:hint="eastAsia"/>
                <w:kern w:val="0"/>
              </w:rPr>
              <w:t>户口登记条例》，陕</w:t>
            </w:r>
            <w:proofErr w:type="gramStart"/>
            <w:r>
              <w:rPr>
                <w:rFonts w:ascii="宋体" w:eastAsia="宋体" w:hAnsi="宋体" w:cs="宋体" w:hint="eastAsia"/>
                <w:kern w:val="0"/>
              </w:rPr>
              <w:t>价涉发</w:t>
            </w:r>
            <w:proofErr w:type="gramEnd"/>
            <w:r>
              <w:rPr>
                <w:rFonts w:ascii="宋体" w:eastAsia="宋体" w:hAnsi="宋体" w:cs="宋体" w:hint="eastAsia"/>
                <w:kern w:val="0"/>
              </w:rPr>
              <w:t>〔1994〕64号，财综〔2012〕97号，陕财办</w:t>
            </w:r>
            <w:proofErr w:type="gramStart"/>
            <w:r>
              <w:rPr>
                <w:rFonts w:ascii="宋体" w:eastAsia="宋体" w:hAnsi="宋体" w:cs="宋体" w:hint="eastAsia"/>
                <w:kern w:val="0"/>
              </w:rPr>
              <w:t>综</w:t>
            </w:r>
            <w:proofErr w:type="gramEnd"/>
            <w:r>
              <w:rPr>
                <w:rFonts w:ascii="宋体" w:eastAsia="宋体" w:hAnsi="宋体" w:cs="宋体" w:hint="eastAsia"/>
                <w:kern w:val="0"/>
              </w:rPr>
              <w:t>〔2012〕174号</w:t>
            </w:r>
            <w:r w:rsidR="005863D3">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丢失、补办和过期失效需重办户籍管理证件的个人</w:t>
            </w:r>
            <w:r w:rsidR="00695ABD">
              <w:rPr>
                <w:rFonts w:ascii="宋体" w:eastAsia="宋体" w:hAnsi="宋体" w:cs="宋体" w:hint="eastAsia"/>
                <w:kern w:val="0"/>
              </w:rPr>
              <w:t>。</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丢失、损坏补办和过期失效重办户口迁移证的，每张4元。</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2019"/>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汉仪书宋二S" w:hint="eastAsia"/>
                <w:kern w:val="0"/>
              </w:rPr>
              <w:t>③</w:t>
            </w:r>
            <w:r>
              <w:rPr>
                <w:rFonts w:ascii="宋体" w:eastAsia="宋体" w:hAnsi="宋体" w:cs="宋体" w:hint="eastAsia"/>
                <w:kern w:val="0"/>
              </w:rPr>
              <w:t>户口准迁证工本费（限于丢失、损坏补办和过期失效重办）</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w:t>
            </w:r>
            <w:r w:rsidR="005863D3">
              <w:rPr>
                <w:rFonts w:ascii="宋体" w:eastAsia="宋体" w:hAnsi="宋体" w:cs="宋体" w:hint="eastAsia"/>
                <w:color w:val="000000" w:themeColor="text1"/>
                <w:kern w:val="0"/>
              </w:rPr>
              <w:t>中华人民共和国</w:t>
            </w:r>
            <w:r>
              <w:rPr>
                <w:rFonts w:ascii="宋体" w:eastAsia="宋体" w:hAnsi="宋体" w:cs="宋体" w:hint="eastAsia"/>
                <w:kern w:val="0"/>
              </w:rPr>
              <w:t>户口登记条例》，陕</w:t>
            </w:r>
            <w:proofErr w:type="gramStart"/>
            <w:r>
              <w:rPr>
                <w:rFonts w:ascii="宋体" w:eastAsia="宋体" w:hAnsi="宋体" w:cs="宋体" w:hint="eastAsia"/>
                <w:kern w:val="0"/>
              </w:rPr>
              <w:t>价涉发</w:t>
            </w:r>
            <w:proofErr w:type="gramEnd"/>
            <w:r>
              <w:rPr>
                <w:rFonts w:ascii="宋体" w:eastAsia="宋体" w:hAnsi="宋体" w:cs="宋体" w:hint="eastAsia"/>
                <w:kern w:val="0"/>
              </w:rPr>
              <w:t>〔1994〕64号，财综〔2012〕97号，陕财办</w:t>
            </w:r>
            <w:proofErr w:type="gramStart"/>
            <w:r>
              <w:rPr>
                <w:rFonts w:ascii="宋体" w:eastAsia="宋体" w:hAnsi="宋体" w:cs="宋体" w:hint="eastAsia"/>
                <w:kern w:val="0"/>
              </w:rPr>
              <w:t>综</w:t>
            </w:r>
            <w:proofErr w:type="gramEnd"/>
            <w:r>
              <w:rPr>
                <w:rFonts w:ascii="宋体" w:eastAsia="宋体" w:hAnsi="宋体" w:cs="宋体" w:hint="eastAsia"/>
                <w:kern w:val="0"/>
              </w:rPr>
              <w:t>〔2012〕174号</w:t>
            </w:r>
            <w:r w:rsidR="005863D3">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丢失、补办和过期失效需重办户籍管理证件的个人</w:t>
            </w:r>
            <w:r w:rsidR="00695ABD">
              <w:rPr>
                <w:rFonts w:ascii="宋体" w:eastAsia="宋体" w:hAnsi="宋体" w:cs="宋体" w:hint="eastAsia"/>
                <w:kern w:val="0"/>
              </w:rPr>
              <w:t>。</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丢失、损坏补办和过期失效重办户口准迁证的，每张4元。</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4043"/>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（3）居民身份证工本费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w:t>
            </w:r>
            <w:r w:rsidR="005863D3">
              <w:rPr>
                <w:rFonts w:ascii="宋体" w:eastAsia="宋体" w:hAnsi="宋体" w:cs="宋体" w:hint="eastAsia"/>
                <w:color w:val="000000" w:themeColor="text1"/>
                <w:kern w:val="0"/>
              </w:rPr>
              <w:t>中华人民共和国</w:t>
            </w:r>
            <w:r>
              <w:rPr>
                <w:rFonts w:ascii="宋体" w:eastAsia="宋体" w:hAnsi="宋体" w:cs="宋体" w:hint="eastAsia"/>
                <w:kern w:val="0"/>
              </w:rPr>
              <w:t>居民身份证法》，</w:t>
            </w:r>
            <w:proofErr w:type="gramStart"/>
            <w:r>
              <w:rPr>
                <w:rFonts w:ascii="宋体" w:eastAsia="宋体" w:hAnsi="宋体" w:cs="宋体" w:hint="eastAsia"/>
                <w:kern w:val="0"/>
              </w:rPr>
              <w:t>发改价格</w:t>
            </w:r>
            <w:proofErr w:type="gramEnd"/>
            <w:r>
              <w:rPr>
                <w:rFonts w:ascii="宋体" w:eastAsia="宋体" w:hAnsi="宋体" w:cs="宋体" w:hint="eastAsia"/>
                <w:kern w:val="0"/>
              </w:rPr>
              <w:t>〔2003〕2322号，财综〔2004〕8号，</w:t>
            </w:r>
            <w:proofErr w:type="gramStart"/>
            <w:r>
              <w:rPr>
                <w:rFonts w:ascii="宋体" w:eastAsia="宋体" w:hAnsi="宋体" w:cs="宋体" w:hint="eastAsia"/>
                <w:kern w:val="0"/>
              </w:rPr>
              <w:t>发改价格</w:t>
            </w:r>
            <w:proofErr w:type="gramEnd"/>
            <w:r>
              <w:rPr>
                <w:rFonts w:ascii="宋体" w:eastAsia="宋体" w:hAnsi="宋体" w:cs="宋体" w:hint="eastAsia"/>
                <w:kern w:val="0"/>
              </w:rPr>
              <w:t>〔2005〕436号，陕财办</w:t>
            </w:r>
            <w:proofErr w:type="gramStart"/>
            <w:r>
              <w:rPr>
                <w:rFonts w:ascii="宋体" w:eastAsia="宋体" w:hAnsi="宋体" w:cs="宋体" w:hint="eastAsia"/>
                <w:kern w:val="0"/>
              </w:rPr>
              <w:t>综</w:t>
            </w:r>
            <w:proofErr w:type="gramEnd"/>
            <w:r>
              <w:rPr>
                <w:rFonts w:ascii="宋体" w:eastAsia="宋体" w:hAnsi="宋体" w:cs="宋体" w:hint="eastAsia"/>
                <w:kern w:val="0"/>
              </w:rPr>
              <w:t>〔2006〕15号，财综〔2007〕34号，陕财办</w:t>
            </w:r>
            <w:proofErr w:type="gramStart"/>
            <w:r>
              <w:rPr>
                <w:rFonts w:ascii="宋体" w:eastAsia="宋体" w:hAnsi="宋体" w:cs="宋体" w:hint="eastAsia"/>
                <w:kern w:val="0"/>
              </w:rPr>
              <w:t>综</w:t>
            </w:r>
            <w:proofErr w:type="gramEnd"/>
            <w:r>
              <w:rPr>
                <w:rFonts w:ascii="宋体" w:eastAsia="宋体" w:hAnsi="宋体" w:cs="宋体" w:hint="eastAsia"/>
                <w:kern w:val="0"/>
              </w:rPr>
              <w:t>〔2007〕82号，陕财办</w:t>
            </w:r>
            <w:proofErr w:type="gramStart"/>
            <w:r>
              <w:rPr>
                <w:rFonts w:ascii="宋体" w:eastAsia="宋体" w:hAnsi="宋体" w:cs="宋体" w:hint="eastAsia"/>
                <w:kern w:val="0"/>
              </w:rPr>
              <w:t>综</w:t>
            </w:r>
            <w:proofErr w:type="gramEnd"/>
            <w:r>
              <w:rPr>
                <w:rFonts w:ascii="宋体" w:eastAsia="宋体" w:hAnsi="宋体" w:cs="宋体" w:hint="eastAsia"/>
                <w:kern w:val="0"/>
              </w:rPr>
              <w:t>〔2013〕36号，财税〔2018〕37号，公治明发〔2018〕122号，陕财税〔2018〕6号</w:t>
            </w:r>
            <w:r w:rsidR="005863D3">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rPr>
              <w:t>公安部门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Arial" w:hint="eastAsia"/>
              </w:rPr>
              <w:t>换领、补领第二代居民身份证的居民</w:t>
            </w:r>
            <w:r w:rsidR="00695ABD">
              <w:rPr>
                <w:rFonts w:ascii="宋体" w:eastAsia="宋体" w:hAnsi="宋体" w:cs="Arial" w:hint="eastAsia"/>
              </w:rPr>
              <w:t>。</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自2018年4月1日起，停征首次申领居民身份证工本费。对丢失补领或损坏换领第二代居民身份证的居民收取工本费每证40元。对换领第二代居民身份证的居民收取工本费20元；对其他生活困难居民减半按10元征收。对属于低保户、特困户、优抚对象免收。办理临时第二代居民身份证收费标准为每证10元。</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90"/>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（4）机动车号牌工本费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w:t>
            </w:r>
            <w:r w:rsidR="005863D3">
              <w:rPr>
                <w:rFonts w:ascii="宋体" w:eastAsia="宋体" w:hAnsi="宋体" w:cs="宋体" w:hint="eastAsia"/>
                <w:color w:val="000000" w:themeColor="text1"/>
                <w:kern w:val="0"/>
              </w:rPr>
              <w:t>中华人民共和国</w:t>
            </w:r>
            <w:r>
              <w:rPr>
                <w:rFonts w:ascii="宋体" w:eastAsia="宋体" w:hAnsi="宋体" w:cs="宋体" w:hint="eastAsia"/>
                <w:kern w:val="0"/>
              </w:rPr>
              <w:t>道路交通安全法》，价费字〔1992〕240号，计价格〔1994〕783号，</w:t>
            </w:r>
            <w:proofErr w:type="gramStart"/>
            <w:r>
              <w:rPr>
                <w:rFonts w:ascii="宋体" w:eastAsia="宋体" w:hAnsi="宋体" w:cs="宋体" w:hint="eastAsia"/>
                <w:kern w:val="0"/>
              </w:rPr>
              <w:t>发改价格</w:t>
            </w:r>
            <w:proofErr w:type="gramEnd"/>
            <w:r>
              <w:rPr>
                <w:rFonts w:ascii="宋体" w:eastAsia="宋体" w:hAnsi="宋体" w:cs="宋体" w:hint="eastAsia"/>
                <w:kern w:val="0"/>
              </w:rPr>
              <w:t>〔2004〕2831号，行业标准GA36-2014，</w:t>
            </w:r>
            <w:proofErr w:type="gramStart"/>
            <w:r>
              <w:rPr>
                <w:rFonts w:ascii="宋体" w:eastAsia="宋体" w:hAnsi="宋体" w:cs="宋体" w:hint="eastAsia"/>
                <w:kern w:val="0"/>
              </w:rPr>
              <w:t>发改价格规</w:t>
            </w:r>
            <w:proofErr w:type="gramEnd"/>
            <w:r>
              <w:rPr>
                <w:rFonts w:ascii="宋体" w:eastAsia="宋体" w:hAnsi="宋体" w:cs="宋体" w:hint="eastAsia"/>
                <w:kern w:val="0"/>
              </w:rPr>
              <w:t>〔2019〕1931号，</w:t>
            </w:r>
            <w:proofErr w:type="gramStart"/>
            <w:r>
              <w:rPr>
                <w:rFonts w:ascii="宋体" w:eastAsia="宋体" w:hAnsi="宋体" w:cs="宋体" w:hint="eastAsia"/>
                <w:kern w:val="0"/>
              </w:rPr>
              <w:t>陕发改价格</w:t>
            </w:r>
            <w:proofErr w:type="gramEnd"/>
            <w:r>
              <w:rPr>
                <w:rFonts w:ascii="宋体" w:eastAsia="宋体" w:hAnsi="宋体" w:cs="宋体" w:hint="eastAsia"/>
                <w:kern w:val="0"/>
              </w:rPr>
              <w:t>〔2020〕494号</w:t>
            </w:r>
            <w:r w:rsidR="005863D3">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公安机关交通管理部门、农机部门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需办理号牌的汽车、三轮汽车、摩托车、低速货车等机动车车主</w:t>
            </w:r>
            <w:r w:rsidR="00AE0460">
              <w:rPr>
                <w:rFonts w:ascii="宋体" w:eastAsia="宋体" w:hAnsi="宋体" w:cs="宋体" w:hint="eastAsia"/>
                <w:kern w:val="0"/>
              </w:rPr>
              <w:t>。</w:t>
            </w:r>
          </w:p>
        </w:tc>
        <w:tc>
          <w:tcPr>
            <w:tcW w:w="3960" w:type="dxa"/>
            <w:vAlign w:val="center"/>
          </w:tcPr>
          <w:p w:rsidR="00056FD9" w:rsidRDefault="00056FD9">
            <w:pPr>
              <w:widowControl/>
              <w:ind w:firstLineChars="0" w:firstLine="0"/>
              <w:rPr>
                <w:rFonts w:ascii="宋体" w:eastAsia="宋体" w:hAnsi="宋体" w:cs="宋体"/>
                <w:kern w:val="0"/>
              </w:rPr>
            </w:pPr>
          </w:p>
        </w:tc>
        <w:tc>
          <w:tcPr>
            <w:tcW w:w="98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涉企收费</w:t>
            </w:r>
            <w:r>
              <w:rPr>
                <w:rFonts w:ascii="宋体" w:eastAsia="宋体" w:hAnsi="宋体" w:cs="MS Mincho" w:hint="eastAsia"/>
                <w:kern w:val="0"/>
              </w:rPr>
              <w:t>①</w:t>
            </w:r>
            <w:r>
              <w:rPr>
                <w:rFonts w:ascii="宋体" w:eastAsia="宋体" w:hAnsi="宋体" w:cs="Calibri" w:hint="eastAsia"/>
                <w:kern w:val="0"/>
              </w:rPr>
              <w:t>-1</w:t>
            </w:r>
          </w:p>
        </w:tc>
      </w:tr>
      <w:tr w:rsidR="00056FD9">
        <w:trPr>
          <w:cantSplit/>
          <w:trHeight w:val="2460"/>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Pr="005863D3" w:rsidRDefault="005863D3" w:rsidP="005863D3">
            <w:pPr>
              <w:pStyle w:val="a4"/>
              <w:widowControl/>
              <w:numPr>
                <w:ilvl w:val="0"/>
                <w:numId w:val="1"/>
              </w:numPr>
              <w:ind w:firstLineChars="0"/>
              <w:rPr>
                <w:rFonts w:ascii="宋体" w:eastAsia="宋体" w:hAnsi="宋体" w:cs="宋体"/>
                <w:kern w:val="0"/>
              </w:rPr>
            </w:pPr>
            <w:r>
              <w:rPr>
                <w:rFonts w:ascii="宋体" w:eastAsia="宋体" w:hAnsi="宋体" w:cs="宋体" w:hint="eastAsia"/>
                <w:kern w:val="0"/>
              </w:rPr>
              <w:t>号</w:t>
            </w:r>
            <w:r w:rsidR="005958E5" w:rsidRPr="005863D3">
              <w:rPr>
                <w:rFonts w:ascii="宋体" w:eastAsia="宋体" w:hAnsi="宋体" w:cs="宋体" w:hint="eastAsia"/>
                <w:kern w:val="0"/>
              </w:rPr>
              <w:t>牌（</w:t>
            </w:r>
            <w:proofErr w:type="gramStart"/>
            <w:r w:rsidR="005958E5" w:rsidRPr="005863D3">
              <w:rPr>
                <w:rFonts w:ascii="宋体" w:eastAsia="宋体" w:hAnsi="宋体" w:cs="宋体" w:hint="eastAsia"/>
                <w:kern w:val="0"/>
              </w:rPr>
              <w:t>含临时</w:t>
            </w:r>
            <w:proofErr w:type="gramEnd"/>
            <w:r>
              <w:rPr>
                <w:rFonts w:ascii="宋体" w:eastAsia="宋体" w:hAnsi="宋体" w:cs="宋体" w:hint="eastAsia"/>
                <w:kern w:val="0"/>
              </w:rPr>
              <w:t>号</w:t>
            </w:r>
            <w:r w:rsidRPr="005863D3">
              <w:rPr>
                <w:rFonts w:ascii="宋体" w:eastAsia="宋体" w:hAnsi="宋体" w:cs="宋体" w:hint="eastAsia"/>
                <w:kern w:val="0"/>
              </w:rPr>
              <w:t>牌</w:t>
            </w:r>
            <w:r w:rsidR="005958E5" w:rsidRPr="005863D3">
              <w:rPr>
                <w:rFonts w:ascii="宋体" w:eastAsia="宋体" w:hAnsi="宋体" w:cs="宋体" w:hint="eastAsia"/>
                <w:kern w:val="0"/>
              </w:rPr>
              <w:t>）</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rsidP="00AE0460">
            <w:pPr>
              <w:widowControl/>
              <w:ind w:firstLineChars="0" w:firstLine="0"/>
              <w:rPr>
                <w:rFonts w:ascii="宋体" w:eastAsia="宋体" w:hAnsi="宋体" w:cs="宋体"/>
                <w:kern w:val="0"/>
              </w:rPr>
            </w:pPr>
            <w:proofErr w:type="gramStart"/>
            <w:r>
              <w:rPr>
                <w:rFonts w:ascii="宋体" w:eastAsia="宋体" w:hAnsi="宋体" w:cs="宋体" w:hint="eastAsia"/>
                <w:kern w:val="0"/>
              </w:rPr>
              <w:t>发改价格</w:t>
            </w:r>
            <w:proofErr w:type="gramEnd"/>
            <w:r>
              <w:rPr>
                <w:rFonts w:ascii="宋体" w:eastAsia="宋体" w:hAnsi="宋体" w:cs="宋体" w:hint="eastAsia"/>
                <w:kern w:val="0"/>
              </w:rPr>
              <w:t>〔2004〕2831号，</w:t>
            </w:r>
            <w:proofErr w:type="gramStart"/>
            <w:r>
              <w:rPr>
                <w:rFonts w:ascii="宋体" w:eastAsia="宋体" w:hAnsi="宋体" w:cs="宋体" w:hint="eastAsia"/>
                <w:kern w:val="0"/>
              </w:rPr>
              <w:t>发改价格规</w:t>
            </w:r>
            <w:proofErr w:type="gramEnd"/>
            <w:r>
              <w:rPr>
                <w:rFonts w:ascii="宋体" w:eastAsia="宋体" w:hAnsi="宋体" w:cs="宋体" w:hint="eastAsia"/>
                <w:kern w:val="0"/>
              </w:rPr>
              <w:t>〔2019〕1931号，</w:t>
            </w:r>
            <w:proofErr w:type="gramStart"/>
            <w:r>
              <w:rPr>
                <w:rFonts w:ascii="宋体" w:eastAsia="宋体" w:hAnsi="宋体" w:cs="宋体" w:hint="eastAsia"/>
                <w:kern w:val="0"/>
              </w:rPr>
              <w:t>陕发改价格</w:t>
            </w:r>
            <w:proofErr w:type="gramEnd"/>
            <w:r>
              <w:rPr>
                <w:rFonts w:ascii="宋体" w:eastAsia="宋体" w:hAnsi="宋体" w:cs="宋体" w:hint="eastAsia"/>
                <w:kern w:val="0"/>
              </w:rPr>
              <w:t>〔2020〕494号</w:t>
            </w:r>
            <w:r w:rsidR="005863D3">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公安机关交通管理部门、农机部门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需办理号牌的汽车、三轮汽车、摩托车、低速货车等机动车车主</w:t>
            </w:r>
            <w:r w:rsidR="00AE0460">
              <w:rPr>
                <w:rFonts w:ascii="宋体" w:eastAsia="宋体" w:hAnsi="宋体" w:cs="宋体" w:hint="eastAsia"/>
                <w:kern w:val="0"/>
              </w:rPr>
              <w:t>。</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汽车反光号牌每副100元、不反光号牌每副80元；挂车反光号牌每面50元、不反光号牌每面30元；三轮汽车、低速货车、拖拉机反光号牌每副40元、不反光号牌每副25元；摩托车号牌每副35元；机动车临时号牌每张5元。上述号牌工本费均含号牌</w:t>
            </w:r>
            <w:proofErr w:type="gramStart"/>
            <w:r>
              <w:rPr>
                <w:rFonts w:ascii="宋体" w:eastAsia="宋体" w:hAnsi="宋体" w:cs="宋体" w:hint="eastAsia"/>
                <w:kern w:val="0"/>
              </w:rPr>
              <w:t>专用固</w:t>
            </w:r>
            <w:proofErr w:type="gramEnd"/>
            <w:r>
              <w:rPr>
                <w:rFonts w:ascii="宋体" w:eastAsia="宋体" w:hAnsi="宋体" w:cs="宋体" w:hint="eastAsia"/>
                <w:kern w:val="0"/>
              </w:rPr>
              <w:t>封装置及号牌安装费用。</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1913"/>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②号牌</w:t>
            </w:r>
            <w:proofErr w:type="gramStart"/>
            <w:r>
              <w:rPr>
                <w:rFonts w:ascii="宋体" w:eastAsia="宋体" w:hAnsi="宋体" w:cs="宋体" w:hint="eastAsia"/>
                <w:kern w:val="0"/>
              </w:rPr>
              <w:t>专用固</w:t>
            </w:r>
            <w:proofErr w:type="gramEnd"/>
            <w:r>
              <w:rPr>
                <w:rFonts w:ascii="宋体" w:eastAsia="宋体" w:hAnsi="宋体" w:cs="宋体" w:hint="eastAsia"/>
                <w:kern w:val="0"/>
              </w:rPr>
              <w:t>封装置</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056FD9">
            <w:pPr>
              <w:widowControl/>
              <w:ind w:firstLineChars="0" w:firstLine="0"/>
              <w:rPr>
                <w:rFonts w:ascii="宋体" w:eastAsia="宋体" w:hAnsi="宋体" w:cs="宋体"/>
                <w:kern w:val="0"/>
              </w:rPr>
            </w:pPr>
          </w:p>
          <w:p w:rsidR="00056FD9" w:rsidRDefault="005958E5" w:rsidP="00250451">
            <w:pPr>
              <w:widowControl/>
              <w:ind w:firstLineChars="0" w:firstLine="0"/>
              <w:rPr>
                <w:rFonts w:ascii="宋体" w:eastAsia="宋体" w:hAnsi="宋体" w:cs="宋体"/>
                <w:kern w:val="0"/>
              </w:rPr>
            </w:pPr>
            <w:proofErr w:type="gramStart"/>
            <w:r>
              <w:rPr>
                <w:rFonts w:ascii="宋体" w:eastAsia="宋体" w:hAnsi="宋体" w:cs="宋体" w:hint="eastAsia"/>
                <w:kern w:val="0"/>
              </w:rPr>
              <w:t>发改价格</w:t>
            </w:r>
            <w:proofErr w:type="gramEnd"/>
            <w:r>
              <w:rPr>
                <w:rFonts w:ascii="宋体" w:eastAsia="宋体" w:hAnsi="宋体" w:cs="宋体" w:hint="eastAsia"/>
                <w:kern w:val="0"/>
              </w:rPr>
              <w:t>〔2004〕2831号</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公安机关交通管理部门、农机部门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需办理号牌的汽车、三轮汽车、摩托车、低速货车等机动车车主</w:t>
            </w:r>
            <w:r w:rsidR="00AE0460">
              <w:rPr>
                <w:rFonts w:ascii="宋体" w:eastAsia="宋体" w:hAnsi="宋体" w:cs="宋体" w:hint="eastAsia"/>
                <w:kern w:val="0"/>
              </w:rPr>
              <w:t>。</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单独补发号牌</w:t>
            </w:r>
            <w:proofErr w:type="gramStart"/>
            <w:r>
              <w:rPr>
                <w:rFonts w:ascii="宋体" w:eastAsia="宋体" w:hAnsi="宋体" w:cs="宋体" w:hint="eastAsia"/>
                <w:kern w:val="0"/>
              </w:rPr>
              <w:t>专用固</w:t>
            </w:r>
            <w:proofErr w:type="gramEnd"/>
            <w:r>
              <w:rPr>
                <w:rFonts w:ascii="宋体" w:eastAsia="宋体" w:hAnsi="宋体" w:cs="宋体" w:hint="eastAsia"/>
                <w:kern w:val="0"/>
              </w:rPr>
              <w:t>封装置，每个1</w:t>
            </w:r>
            <w:r w:rsidR="00AE0460">
              <w:rPr>
                <w:rFonts w:ascii="宋体" w:eastAsia="宋体" w:hAnsi="宋体" w:cs="宋体" w:hint="eastAsia"/>
                <w:kern w:val="0"/>
              </w:rPr>
              <w:t>元。</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2029"/>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③号牌架</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rsidP="00250451">
            <w:pPr>
              <w:widowControl/>
              <w:ind w:firstLineChars="0" w:firstLine="0"/>
              <w:rPr>
                <w:rFonts w:ascii="宋体" w:eastAsia="宋体" w:hAnsi="宋体" w:cs="宋体"/>
                <w:kern w:val="0"/>
              </w:rPr>
            </w:pPr>
            <w:r>
              <w:rPr>
                <w:rFonts w:ascii="宋体" w:eastAsia="宋体" w:hAnsi="宋体" w:cs="宋体" w:hint="eastAsia"/>
                <w:kern w:val="0"/>
              </w:rPr>
              <w:t>发改价格〔2004〕2831号</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公安机关交通管理部门、农机部门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需办理号牌的汽车、三轮汽车、摩托车、低速货车等机动车车主</w:t>
            </w:r>
            <w:r w:rsidR="00AE0460">
              <w:rPr>
                <w:rFonts w:ascii="宋体" w:eastAsia="宋体" w:hAnsi="宋体" w:cs="宋体" w:hint="eastAsia"/>
                <w:kern w:val="0"/>
              </w:rPr>
              <w:t>。</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车主自愿安装号牌架的，铁质号牌架及同类产品每只5元（含号牌安装费），铝合金号牌架及同类产品每只10元（含号牌安装费）。</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1418"/>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（5）机动车行驶证、登记证、驾驶证工本费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spacing w:line="290" w:lineRule="exact"/>
              <w:ind w:firstLineChars="0" w:firstLine="0"/>
              <w:rPr>
                <w:rFonts w:ascii="宋体" w:eastAsia="宋体" w:hAnsi="宋体" w:cs="宋体"/>
                <w:kern w:val="0"/>
              </w:rPr>
            </w:pPr>
            <w:proofErr w:type="gramStart"/>
            <w:r>
              <w:rPr>
                <w:rFonts w:ascii="宋体" w:eastAsia="宋体" w:hAnsi="宋体" w:cs="宋体" w:hint="eastAsia"/>
                <w:kern w:val="0"/>
              </w:rPr>
              <w:t>发改价格</w:t>
            </w:r>
            <w:proofErr w:type="gramEnd"/>
            <w:r>
              <w:rPr>
                <w:rFonts w:ascii="宋体" w:eastAsia="宋体" w:hAnsi="宋体" w:cs="宋体" w:hint="eastAsia"/>
                <w:kern w:val="0"/>
              </w:rPr>
              <w:t>〔2004〕2831号，</w:t>
            </w:r>
            <w:proofErr w:type="gramStart"/>
            <w:r>
              <w:rPr>
                <w:rFonts w:ascii="宋体" w:eastAsia="宋体" w:hAnsi="宋体" w:cs="宋体" w:hint="eastAsia"/>
                <w:kern w:val="0"/>
              </w:rPr>
              <w:t>发改价格</w:t>
            </w:r>
            <w:proofErr w:type="gramEnd"/>
            <w:r>
              <w:rPr>
                <w:rFonts w:ascii="宋体" w:eastAsia="宋体" w:hAnsi="宋体" w:cs="宋体" w:hint="eastAsia"/>
                <w:kern w:val="0"/>
              </w:rPr>
              <w:t>〔2017〕1186号，陕</w:t>
            </w:r>
            <w:proofErr w:type="gramStart"/>
            <w:r>
              <w:rPr>
                <w:rFonts w:ascii="宋体" w:eastAsia="宋体" w:hAnsi="宋体" w:cs="宋体" w:hint="eastAsia"/>
                <w:kern w:val="0"/>
              </w:rPr>
              <w:t>价费发〔2017〕</w:t>
            </w:r>
            <w:proofErr w:type="gramEnd"/>
            <w:r>
              <w:rPr>
                <w:rFonts w:ascii="宋体" w:eastAsia="宋体" w:hAnsi="宋体" w:cs="宋体" w:hint="eastAsia"/>
                <w:kern w:val="0"/>
              </w:rPr>
              <w:t>75号</w:t>
            </w:r>
            <w:r w:rsidR="005863D3">
              <w:rPr>
                <w:rFonts w:ascii="宋体" w:eastAsia="宋体" w:hAnsi="宋体" w:cs="宋体" w:hint="eastAsia"/>
                <w:kern w:val="0"/>
              </w:rPr>
              <w:t>。</w:t>
            </w:r>
          </w:p>
        </w:tc>
        <w:tc>
          <w:tcPr>
            <w:tcW w:w="878" w:type="dxa"/>
            <w:vAlign w:val="center"/>
          </w:tcPr>
          <w:p w:rsidR="00056FD9" w:rsidRDefault="005958E5">
            <w:pPr>
              <w:widowControl/>
              <w:spacing w:line="290" w:lineRule="exact"/>
              <w:ind w:firstLineChars="0" w:firstLine="0"/>
              <w:rPr>
                <w:rFonts w:ascii="宋体" w:eastAsia="宋体" w:hAnsi="宋体" w:cs="宋体"/>
                <w:kern w:val="0"/>
              </w:rPr>
            </w:pPr>
            <w:r>
              <w:rPr>
                <w:rFonts w:ascii="宋体" w:eastAsia="宋体" w:hAnsi="宋体" w:cs="宋体" w:hint="eastAsia"/>
                <w:kern w:val="0"/>
              </w:rPr>
              <w:t>公安机关交通管理部门</w:t>
            </w:r>
          </w:p>
        </w:tc>
        <w:tc>
          <w:tcPr>
            <w:tcW w:w="1075" w:type="dxa"/>
            <w:vAlign w:val="center"/>
          </w:tcPr>
          <w:p w:rsidR="00056FD9" w:rsidRDefault="005958E5">
            <w:pPr>
              <w:widowControl/>
              <w:spacing w:line="290" w:lineRule="exact"/>
              <w:ind w:firstLineChars="0" w:firstLine="0"/>
              <w:rPr>
                <w:rFonts w:ascii="宋体" w:eastAsia="宋体" w:hAnsi="宋体" w:cs="宋体"/>
                <w:kern w:val="0"/>
              </w:rPr>
            </w:pPr>
            <w:r>
              <w:rPr>
                <w:rFonts w:ascii="宋体" w:eastAsia="宋体" w:hAnsi="宋体" w:cs="宋体" w:hint="eastAsia"/>
                <w:kern w:val="0"/>
              </w:rPr>
              <w:t>需办理机动车行驶证、登记证、驾驶证的车主</w:t>
            </w:r>
          </w:p>
        </w:tc>
        <w:tc>
          <w:tcPr>
            <w:tcW w:w="3960" w:type="dxa"/>
            <w:vAlign w:val="center"/>
          </w:tcPr>
          <w:p w:rsidR="00056FD9" w:rsidRDefault="005958E5">
            <w:pPr>
              <w:widowControl/>
              <w:spacing w:line="290" w:lineRule="exact"/>
              <w:ind w:firstLineChars="0" w:firstLine="0"/>
              <w:rPr>
                <w:rFonts w:ascii="宋体" w:eastAsia="宋体" w:hAnsi="宋体" w:cs="宋体"/>
                <w:kern w:val="0"/>
              </w:rPr>
            </w:pPr>
            <w:r>
              <w:rPr>
                <w:rFonts w:ascii="宋体" w:eastAsia="宋体" w:hAnsi="宋体" w:cs="宋体" w:hint="eastAsia"/>
                <w:kern w:val="0"/>
              </w:rPr>
              <w:t>行驶证每本10元、临时行驶证每本10元，机动车登记证每证10元，驾驶证每证10元。</w:t>
            </w:r>
          </w:p>
        </w:tc>
        <w:tc>
          <w:tcPr>
            <w:tcW w:w="985" w:type="dxa"/>
            <w:vAlign w:val="center"/>
          </w:tcPr>
          <w:p w:rsidR="00056FD9" w:rsidRDefault="005958E5">
            <w:pPr>
              <w:widowControl/>
              <w:spacing w:line="290" w:lineRule="exact"/>
              <w:ind w:firstLineChars="0" w:firstLine="0"/>
              <w:rPr>
                <w:rFonts w:ascii="宋体" w:eastAsia="宋体" w:hAnsi="宋体" w:cs="宋体"/>
                <w:kern w:val="0"/>
              </w:rPr>
            </w:pPr>
            <w:r>
              <w:rPr>
                <w:rFonts w:ascii="宋体" w:eastAsia="宋体" w:hAnsi="宋体" w:cs="宋体" w:hint="eastAsia"/>
                <w:kern w:val="0"/>
              </w:rPr>
              <w:t>涉企收费</w:t>
            </w:r>
            <w:r>
              <w:rPr>
                <w:rFonts w:ascii="宋体" w:eastAsia="宋体" w:hAnsi="宋体" w:cs="MS Mincho" w:hint="eastAsia"/>
                <w:kern w:val="0"/>
              </w:rPr>
              <w:t>①</w:t>
            </w:r>
            <w:r>
              <w:rPr>
                <w:rFonts w:ascii="宋体" w:eastAsia="宋体" w:hAnsi="宋体" w:cs="Calibri" w:hint="eastAsia"/>
                <w:kern w:val="0"/>
              </w:rPr>
              <w:t>-2</w:t>
            </w:r>
          </w:p>
        </w:tc>
      </w:tr>
      <w:tr w:rsidR="00056FD9">
        <w:trPr>
          <w:cantSplit/>
          <w:trHeight w:val="1426"/>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（6）非机动车牌证工本费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陕财办</w:t>
            </w:r>
            <w:proofErr w:type="gramStart"/>
            <w:r>
              <w:rPr>
                <w:rFonts w:ascii="宋体" w:eastAsia="宋体" w:hAnsi="宋体" w:cs="宋体" w:hint="eastAsia"/>
                <w:kern w:val="0"/>
              </w:rPr>
              <w:t>综</w:t>
            </w:r>
            <w:proofErr w:type="gramEnd"/>
            <w:r>
              <w:rPr>
                <w:rFonts w:ascii="宋体" w:eastAsia="宋体" w:hAnsi="宋体" w:cs="宋体" w:hint="eastAsia"/>
                <w:kern w:val="0"/>
              </w:rPr>
              <w:t>〔2006〕30号，</w:t>
            </w:r>
            <w:proofErr w:type="gramStart"/>
            <w:r>
              <w:rPr>
                <w:rFonts w:ascii="宋体" w:eastAsia="宋体" w:hAnsi="宋体" w:cs="宋体" w:hint="eastAsia"/>
                <w:kern w:val="0"/>
              </w:rPr>
              <w:t>陕价行函</w:t>
            </w:r>
            <w:proofErr w:type="gramEnd"/>
            <w:r>
              <w:rPr>
                <w:rFonts w:ascii="宋体" w:eastAsia="宋体" w:hAnsi="宋体" w:cs="宋体" w:hint="eastAsia"/>
                <w:kern w:val="0"/>
              </w:rPr>
              <w:t>〔2006〕96号</w:t>
            </w:r>
            <w:r w:rsidR="005863D3">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公安机关交通管理部门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电动自行车、残疾人机动轮椅车车主</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电动自行车、残疾人机动轮椅车牌证，按号牌（铝质材料、单面喷漆平板）5元</w:t>
            </w:r>
            <w:r>
              <w:rPr>
                <w:rFonts w:ascii="宋体" w:eastAsia="宋体" w:hAnsi="宋体" w:cs="仿宋" w:hint="eastAsia"/>
                <w:kern w:val="0"/>
              </w:rPr>
              <w:t>/</w:t>
            </w:r>
            <w:r>
              <w:rPr>
                <w:rFonts w:ascii="宋体" w:eastAsia="宋体" w:hAnsi="宋体" w:cs="宋体" w:hint="eastAsia"/>
                <w:kern w:val="0"/>
              </w:rPr>
              <w:t>面、行驶证1元</w:t>
            </w:r>
            <w:r>
              <w:rPr>
                <w:rFonts w:ascii="宋体" w:eastAsia="宋体" w:hAnsi="宋体" w:cs="仿宋" w:hint="eastAsia"/>
                <w:kern w:val="0"/>
              </w:rPr>
              <w:t>/</w:t>
            </w:r>
            <w:r>
              <w:rPr>
                <w:rFonts w:ascii="宋体" w:eastAsia="宋体" w:hAnsi="宋体" w:cs="宋体" w:hint="eastAsia"/>
                <w:kern w:val="0"/>
              </w:rPr>
              <w:t>证收取工本费。</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1615"/>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（7）临时入境机动车号牌和行驶证、临时机动车驾驶许可工本费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ind w:firstLineChars="0" w:firstLine="0"/>
              <w:rPr>
                <w:rFonts w:ascii="宋体" w:eastAsia="宋体" w:hAnsi="宋体" w:cs="宋体"/>
                <w:kern w:val="0"/>
              </w:rPr>
            </w:pPr>
            <w:proofErr w:type="gramStart"/>
            <w:r>
              <w:rPr>
                <w:rFonts w:ascii="宋体" w:eastAsia="宋体" w:hAnsi="宋体" w:cs="宋体" w:hint="eastAsia"/>
                <w:kern w:val="0"/>
              </w:rPr>
              <w:t>发改价格</w:t>
            </w:r>
            <w:proofErr w:type="gramEnd"/>
            <w:r>
              <w:rPr>
                <w:rFonts w:ascii="宋体" w:eastAsia="宋体" w:hAnsi="宋体" w:cs="宋体" w:hint="eastAsia"/>
                <w:kern w:val="0"/>
              </w:rPr>
              <w:t>〔2008〕1575号，</w:t>
            </w:r>
            <w:proofErr w:type="gramStart"/>
            <w:r>
              <w:rPr>
                <w:rFonts w:ascii="宋体" w:eastAsia="宋体" w:hAnsi="宋体" w:cs="宋体" w:hint="eastAsia"/>
                <w:kern w:val="0"/>
              </w:rPr>
              <w:t>发改价格</w:t>
            </w:r>
            <w:proofErr w:type="gramEnd"/>
            <w:r>
              <w:rPr>
                <w:rFonts w:ascii="宋体" w:eastAsia="宋体" w:hAnsi="宋体" w:cs="宋体" w:hint="eastAsia"/>
                <w:kern w:val="0"/>
              </w:rPr>
              <w:t>〔2017〕1186号，陕</w:t>
            </w:r>
            <w:proofErr w:type="gramStart"/>
            <w:r>
              <w:rPr>
                <w:rFonts w:ascii="宋体" w:eastAsia="宋体" w:hAnsi="宋体" w:cs="宋体" w:hint="eastAsia"/>
                <w:kern w:val="0"/>
              </w:rPr>
              <w:t>价费发〔2017〕</w:t>
            </w:r>
            <w:proofErr w:type="gramEnd"/>
            <w:r>
              <w:rPr>
                <w:rFonts w:ascii="宋体" w:eastAsia="宋体" w:hAnsi="宋体" w:cs="宋体" w:hint="eastAsia"/>
                <w:kern w:val="0"/>
              </w:rPr>
              <w:t>75号</w:t>
            </w:r>
            <w:r w:rsidR="005863D3">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公安机关交通管理部门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临时入境不超过三个月的境外机动车驾驶人</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临时入境机动车号牌和行驶证每证10元；临时机动车驾驶许可</w:t>
            </w:r>
            <w:r w:rsidR="005863D3">
              <w:rPr>
                <w:rFonts w:ascii="宋体" w:eastAsia="宋体" w:hAnsi="宋体" w:cs="宋体" w:hint="eastAsia"/>
                <w:kern w:val="0"/>
              </w:rPr>
              <w:t>证</w:t>
            </w:r>
            <w:r>
              <w:rPr>
                <w:rFonts w:ascii="宋体" w:eastAsia="宋体" w:hAnsi="宋体" w:cs="宋体" w:hint="eastAsia"/>
                <w:kern w:val="0"/>
              </w:rPr>
              <w:t>每证10元。</w:t>
            </w:r>
          </w:p>
        </w:tc>
        <w:tc>
          <w:tcPr>
            <w:tcW w:w="98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涉企收费</w:t>
            </w:r>
            <w:r>
              <w:rPr>
                <w:rFonts w:ascii="宋体" w:eastAsia="宋体" w:hAnsi="宋体" w:cs="MS Mincho" w:hint="eastAsia"/>
                <w:kern w:val="0"/>
              </w:rPr>
              <w:t>①</w:t>
            </w:r>
            <w:r>
              <w:rPr>
                <w:rFonts w:ascii="宋体" w:eastAsia="宋体" w:hAnsi="宋体" w:cs="Calibri" w:hint="eastAsia"/>
                <w:kern w:val="0"/>
              </w:rPr>
              <w:t>-3</w:t>
            </w:r>
          </w:p>
        </w:tc>
      </w:tr>
      <w:tr w:rsidR="00056FD9">
        <w:trPr>
          <w:cantSplit/>
          <w:trHeight w:val="1795"/>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（8）外国人证件费</w:t>
            </w:r>
          </w:p>
        </w:tc>
        <w:tc>
          <w:tcPr>
            <w:tcW w:w="867" w:type="dxa"/>
            <w:vAlign w:val="center"/>
          </w:tcPr>
          <w:p w:rsidR="00056FD9" w:rsidRDefault="00056FD9">
            <w:pPr>
              <w:widowControl/>
              <w:ind w:firstLineChars="0" w:firstLine="0"/>
              <w:rPr>
                <w:rFonts w:ascii="宋体" w:eastAsia="宋体" w:hAnsi="宋体" w:cs="宋体"/>
                <w:kern w:val="0"/>
              </w:rPr>
            </w:pP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价费字〔1992〕240号，价费字〔</w:t>
            </w:r>
            <w:r>
              <w:rPr>
                <w:rFonts w:ascii="宋体" w:eastAsia="宋体" w:hAnsi="宋体" w:cs="宋体"/>
                <w:kern w:val="0"/>
                <w:lang w:val="en"/>
              </w:rPr>
              <w:t>1993</w:t>
            </w:r>
            <w:r>
              <w:rPr>
                <w:rFonts w:ascii="宋体" w:eastAsia="宋体" w:hAnsi="宋体" w:cs="宋体" w:hint="eastAsia"/>
                <w:kern w:val="0"/>
              </w:rPr>
              <w:t>〕164号，公通字〔2000〕99号，计价格〔2003〕392号，公明发〔2011〕470号，</w:t>
            </w:r>
            <w:proofErr w:type="gramStart"/>
            <w:r>
              <w:rPr>
                <w:rFonts w:ascii="宋体" w:eastAsia="宋体" w:hAnsi="宋体" w:cs="宋体" w:hint="eastAsia"/>
                <w:kern w:val="0"/>
              </w:rPr>
              <w:t>公境传</w:t>
            </w:r>
            <w:proofErr w:type="gramEnd"/>
            <w:r>
              <w:rPr>
                <w:rFonts w:ascii="宋体" w:eastAsia="宋体" w:hAnsi="宋体" w:cs="宋体" w:hint="eastAsia"/>
                <w:kern w:val="0"/>
              </w:rPr>
              <w:t>〔2013〕640号</w:t>
            </w:r>
            <w:r w:rsidR="005863D3">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公安出入境管理部门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需办理入境证件的外国公民</w:t>
            </w:r>
          </w:p>
        </w:tc>
        <w:tc>
          <w:tcPr>
            <w:tcW w:w="3960" w:type="dxa"/>
            <w:vAlign w:val="center"/>
          </w:tcPr>
          <w:p w:rsidR="00056FD9" w:rsidRDefault="00056FD9">
            <w:pPr>
              <w:widowControl/>
              <w:ind w:firstLineChars="0" w:firstLine="0"/>
              <w:rPr>
                <w:rFonts w:ascii="宋体" w:eastAsia="宋体" w:hAnsi="宋体" w:cs="宋体"/>
                <w:kern w:val="0"/>
              </w:rPr>
            </w:pP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2243"/>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①居留许可</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财综〔2004〕60号，</w:t>
            </w:r>
            <w:proofErr w:type="gramStart"/>
            <w:r>
              <w:rPr>
                <w:rFonts w:ascii="宋体" w:eastAsia="宋体" w:hAnsi="宋体" w:cs="宋体" w:hint="eastAsia"/>
                <w:kern w:val="0"/>
              </w:rPr>
              <w:t>发改价格</w:t>
            </w:r>
            <w:proofErr w:type="gramEnd"/>
            <w:r>
              <w:rPr>
                <w:rFonts w:ascii="宋体" w:eastAsia="宋体" w:hAnsi="宋体" w:cs="宋体" w:hint="eastAsia"/>
                <w:kern w:val="0"/>
              </w:rPr>
              <w:t>〔2004〕2230号</w:t>
            </w:r>
            <w:r w:rsidR="005863D3">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公安出入境管理部门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需办理入境居留许可证件的外国公民</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有效期不满1年的居留许可，每人400元；有效期1年（含1年）至3年以内的，每人800元；有效期3年（含3年）至5年（含5年）的，每人1000元。增加偕行人，每增加1人按上述相应标准收费；减少偕行人，收费标准为每人次200元；居留许可变更，每次200元。</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90"/>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②永久居留申请</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财综〔2004〕32号，</w:t>
            </w:r>
            <w:proofErr w:type="gramStart"/>
            <w:r>
              <w:rPr>
                <w:rFonts w:ascii="宋体" w:eastAsia="宋体" w:hAnsi="宋体" w:cs="宋体" w:hint="eastAsia"/>
                <w:kern w:val="0"/>
              </w:rPr>
              <w:t>发改价格</w:t>
            </w:r>
            <w:proofErr w:type="gramEnd"/>
            <w:r>
              <w:rPr>
                <w:rFonts w:ascii="宋体" w:eastAsia="宋体" w:hAnsi="宋体" w:cs="宋体" w:hint="eastAsia"/>
                <w:kern w:val="0"/>
              </w:rPr>
              <w:t>〔2004〕1267号</w:t>
            </w:r>
            <w:r w:rsidR="005863D3">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公安出入境管理部门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需办理入境永久居留申请证件的外国公民</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每人1500元</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1414"/>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③永久居留身份证工本费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2700" w:type="dxa"/>
            <w:vAlign w:val="center"/>
          </w:tcPr>
          <w:p w:rsidR="00056FD9" w:rsidRDefault="005958E5">
            <w:pPr>
              <w:widowControl/>
              <w:ind w:firstLineChars="0" w:firstLine="0"/>
              <w:rPr>
                <w:rFonts w:ascii="宋体" w:eastAsia="宋体" w:hAnsi="宋体" w:cs="宋体"/>
                <w:spacing w:val="-2"/>
                <w:kern w:val="0"/>
              </w:rPr>
            </w:pPr>
            <w:r>
              <w:rPr>
                <w:rFonts w:ascii="宋体" w:eastAsia="宋体" w:hAnsi="宋体" w:cs="宋体" w:hint="eastAsia"/>
                <w:spacing w:val="-2"/>
                <w:kern w:val="0"/>
              </w:rPr>
              <w:t>财综〔2004〕32号，</w:t>
            </w:r>
            <w:proofErr w:type="gramStart"/>
            <w:r>
              <w:rPr>
                <w:rFonts w:ascii="宋体" w:eastAsia="宋体" w:hAnsi="宋体" w:cs="宋体" w:hint="eastAsia"/>
                <w:spacing w:val="-2"/>
                <w:kern w:val="0"/>
              </w:rPr>
              <w:t>发改价格</w:t>
            </w:r>
            <w:proofErr w:type="gramEnd"/>
            <w:r>
              <w:rPr>
                <w:rFonts w:ascii="宋体" w:eastAsia="宋体" w:hAnsi="宋体" w:cs="宋体" w:hint="eastAsia"/>
                <w:spacing w:val="-2"/>
                <w:kern w:val="0"/>
              </w:rPr>
              <w:t>〔2004〕1267号，财税〔2018〕10号，陕财税〔2018〕2号</w:t>
            </w:r>
            <w:r w:rsidR="005863D3">
              <w:rPr>
                <w:rFonts w:ascii="宋体" w:eastAsia="宋体" w:hAnsi="宋体" w:cs="宋体" w:hint="eastAsia"/>
                <w:spacing w:val="-2"/>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公安出入境管理部门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需办理入境永久居留证件的外国公民</w:t>
            </w:r>
          </w:p>
        </w:tc>
        <w:tc>
          <w:tcPr>
            <w:tcW w:w="3960" w:type="dxa"/>
            <w:vAlign w:val="center"/>
          </w:tcPr>
          <w:p w:rsidR="00056FD9" w:rsidRDefault="005958E5">
            <w:pPr>
              <w:widowControl/>
              <w:ind w:firstLineChars="0" w:firstLine="0"/>
              <w:rPr>
                <w:rFonts w:ascii="宋体" w:eastAsia="宋体" w:hAnsi="宋体" w:cs="宋体"/>
                <w:spacing w:val="-2"/>
                <w:kern w:val="0"/>
              </w:rPr>
            </w:pPr>
            <w:r>
              <w:rPr>
                <w:rFonts w:ascii="宋体" w:eastAsia="宋体" w:hAnsi="宋体" w:cs="宋体" w:hint="eastAsia"/>
                <w:spacing w:val="-2"/>
                <w:kern w:val="0"/>
              </w:rPr>
              <w:t>外国人永久居留身份证每证300元，因有效期满、内容变更申请换发或者补发每证300元，丢失补领或损坏换领每证600元。</w:t>
            </w:r>
          </w:p>
        </w:tc>
        <w:tc>
          <w:tcPr>
            <w:tcW w:w="985" w:type="dxa"/>
            <w:vAlign w:val="center"/>
          </w:tcPr>
          <w:p w:rsidR="00056FD9" w:rsidRDefault="00056FD9">
            <w:pPr>
              <w:widowControl/>
              <w:ind w:firstLineChars="0" w:firstLine="0"/>
              <w:rPr>
                <w:rFonts w:ascii="宋体" w:eastAsia="宋体" w:hAnsi="宋体" w:cs="宋体"/>
                <w:spacing w:val="-2"/>
                <w:kern w:val="0"/>
              </w:rPr>
            </w:pPr>
          </w:p>
        </w:tc>
      </w:tr>
      <w:tr w:rsidR="00056FD9">
        <w:trPr>
          <w:cantSplit/>
          <w:trHeight w:val="1289"/>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④出入境证</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公通字〔1996〕89号</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公安出入境管理部门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需办理出</w:t>
            </w:r>
          </w:p>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入境证件</w:t>
            </w:r>
          </w:p>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的外国公</w:t>
            </w:r>
          </w:p>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民</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每证100元</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1232"/>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⑤旅行证</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公通字〔1996〕89号</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公安出入境管理部门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需办理入境旅行证件的外国公民</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每证50元</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90"/>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5</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外国人签证费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2700" w:type="dxa"/>
            <w:vAlign w:val="center"/>
          </w:tcPr>
          <w:p w:rsidR="00056FD9" w:rsidRDefault="005958E5" w:rsidP="00FD4C7E">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价费字〔1992〕240号，公通字〔1996〕89号，公通字〔2000〕99号，计价格〔2003〕392号，国</w:t>
            </w:r>
            <w:r w:rsidR="00FD4C7E">
              <w:rPr>
                <w:rFonts w:ascii="宋体" w:eastAsia="宋体" w:hAnsi="宋体" w:cs="宋体" w:hint="eastAsia"/>
                <w:color w:val="000000" w:themeColor="text1"/>
                <w:kern w:val="0"/>
              </w:rPr>
              <w:t>外</w:t>
            </w:r>
            <w:r>
              <w:rPr>
                <w:rFonts w:ascii="宋体" w:eastAsia="宋体" w:hAnsi="宋体" w:cs="宋体" w:hint="eastAsia"/>
                <w:color w:val="000000" w:themeColor="text1"/>
                <w:kern w:val="0"/>
              </w:rPr>
              <w:t>移民〔2023〕2134号</w:t>
            </w:r>
            <w:r w:rsidR="005863D3">
              <w:rPr>
                <w:rFonts w:ascii="宋体" w:eastAsia="宋体" w:hAnsi="宋体" w:cs="宋体" w:hint="eastAsia"/>
                <w:color w:val="000000" w:themeColor="text1"/>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办理出入境签证的外国公民</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（1）非对等国家签证收费：一次签证206元，二次签证313元，半年多次签证413元，一年多次（含以上）签证619元。</w:t>
            </w:r>
          </w:p>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（2）按国别对等收费的国家及收费标准：因国别较多，具体标准详见国移民外〔2023〕2134号。</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1360"/>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6</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中国国籍申请手续费（含证书费）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价费字〔1992〕240号，公通字〔1996〕89号，公通字〔2000〕99号，计价格〔2003〕392号</w:t>
            </w:r>
            <w:r w:rsidR="005863D3">
              <w:rPr>
                <w:rFonts w:ascii="宋体" w:eastAsia="宋体" w:hAnsi="宋体" w:cs="宋体" w:hint="eastAsia"/>
                <w:color w:val="000000" w:themeColor="text1"/>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申请办理中国国籍的外国公民</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国籍申请手续费50元，加入中国国籍证书200元，退出中国国籍证书200元，恢复中国国籍证书200元</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2869"/>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7</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限制养犬管理费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陕财税〔2022〕1号，</w:t>
            </w:r>
            <w:proofErr w:type="gramStart"/>
            <w:r>
              <w:rPr>
                <w:rFonts w:ascii="宋体" w:eastAsia="宋体" w:hAnsi="宋体" w:cs="宋体" w:hint="eastAsia"/>
                <w:kern w:val="0"/>
              </w:rPr>
              <w:t>陕发改价格</w:t>
            </w:r>
            <w:proofErr w:type="gramEnd"/>
            <w:r>
              <w:rPr>
                <w:rFonts w:ascii="宋体" w:eastAsia="宋体" w:hAnsi="宋体" w:cs="宋体" w:hint="eastAsia"/>
                <w:kern w:val="0"/>
              </w:rPr>
              <w:t>〔2022〕152号，宝人发〔2021〕3号，</w:t>
            </w:r>
            <w:proofErr w:type="gramStart"/>
            <w:r>
              <w:rPr>
                <w:rFonts w:ascii="宋体" w:eastAsia="宋体" w:hAnsi="宋体" w:cs="宋体" w:hint="eastAsia"/>
                <w:kern w:val="0"/>
              </w:rPr>
              <w:t>宝市财办法</w:t>
            </w:r>
            <w:proofErr w:type="gramEnd"/>
            <w:r>
              <w:rPr>
                <w:rFonts w:ascii="宋体" w:eastAsia="宋体" w:hAnsi="宋体" w:cs="宋体" w:hint="eastAsia"/>
                <w:kern w:val="0"/>
              </w:rPr>
              <w:t>〔2022〕3号，宝</w:t>
            </w:r>
            <w:proofErr w:type="gramStart"/>
            <w:r>
              <w:rPr>
                <w:rFonts w:ascii="宋体" w:eastAsia="宋体" w:hAnsi="宋体" w:cs="宋体" w:hint="eastAsia"/>
                <w:kern w:val="0"/>
              </w:rPr>
              <w:t>发改收费发</w:t>
            </w:r>
            <w:proofErr w:type="gramEnd"/>
            <w:r>
              <w:rPr>
                <w:rFonts w:ascii="宋体" w:eastAsia="宋体" w:hAnsi="宋体" w:cs="宋体" w:hint="eastAsia"/>
                <w:kern w:val="0"/>
              </w:rPr>
              <w:t>〔2022〕123号</w:t>
            </w:r>
            <w:r w:rsidR="005863D3">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公安部门</w:t>
            </w:r>
          </w:p>
        </w:tc>
        <w:tc>
          <w:tcPr>
            <w:tcW w:w="1075" w:type="dxa"/>
            <w:vAlign w:val="center"/>
          </w:tcPr>
          <w:p w:rsidR="00056FD9" w:rsidRDefault="00C13FEC">
            <w:pPr>
              <w:widowControl/>
              <w:ind w:firstLineChars="0" w:firstLine="0"/>
              <w:rPr>
                <w:rFonts w:ascii="宋体" w:eastAsia="宋体" w:hAnsi="宋体" w:cs="宋体"/>
                <w:kern w:val="0"/>
              </w:rPr>
            </w:pPr>
            <w:r>
              <w:rPr>
                <w:rFonts w:ascii="宋体" w:eastAsia="宋体" w:hAnsi="宋体" w:cs="宋体" w:hint="eastAsia"/>
                <w:kern w:val="0"/>
              </w:rPr>
              <w:t>关于</w:t>
            </w:r>
            <w:r w:rsidR="005958E5">
              <w:rPr>
                <w:rFonts w:ascii="宋体" w:eastAsia="宋体" w:hAnsi="宋体" w:cs="宋体" w:hint="eastAsia"/>
                <w:kern w:val="0"/>
              </w:rPr>
              <w:t>养犬的单位和个人</w:t>
            </w:r>
          </w:p>
        </w:tc>
        <w:tc>
          <w:tcPr>
            <w:tcW w:w="3960" w:type="dxa"/>
            <w:vAlign w:val="center"/>
          </w:tcPr>
          <w:p w:rsidR="00056FD9" w:rsidRDefault="005958E5" w:rsidP="00C13FEC">
            <w:pPr>
              <w:widowControl/>
              <w:ind w:firstLineChars="0" w:firstLine="0"/>
              <w:rPr>
                <w:rFonts w:ascii="宋体" w:eastAsia="宋体" w:hAnsi="宋体" w:cs="宋体"/>
                <w:kern w:val="0"/>
              </w:rPr>
            </w:pPr>
            <w:r>
              <w:rPr>
                <w:rFonts w:ascii="宋体" w:eastAsia="宋体" w:hAnsi="宋体" w:cs="宋体" w:hint="eastAsia"/>
                <w:kern w:val="0"/>
              </w:rPr>
              <w:t>重点管理区初次登记限制养犬管理费（含犬牌、登记证、芯片及一个年度的限制养犬管理费）300元/只，年度限制养犬管理费200元/只。</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811"/>
        </w:trPr>
        <w:tc>
          <w:tcPr>
            <w:tcW w:w="508"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三</w:t>
            </w:r>
          </w:p>
        </w:tc>
        <w:tc>
          <w:tcPr>
            <w:tcW w:w="523"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民政</w:t>
            </w:r>
          </w:p>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部门</w:t>
            </w: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056FD9">
            <w:pPr>
              <w:widowControl/>
              <w:ind w:firstLineChars="0" w:firstLine="0"/>
              <w:rPr>
                <w:rFonts w:ascii="宋体" w:eastAsia="宋体" w:hAnsi="宋体" w:cs="宋体"/>
                <w:kern w:val="0"/>
              </w:rPr>
            </w:pPr>
          </w:p>
        </w:tc>
        <w:tc>
          <w:tcPr>
            <w:tcW w:w="867" w:type="dxa"/>
            <w:vAlign w:val="center"/>
          </w:tcPr>
          <w:p w:rsidR="00056FD9" w:rsidRDefault="00056FD9">
            <w:pPr>
              <w:widowControl/>
              <w:ind w:firstLineChars="0" w:firstLine="0"/>
              <w:rPr>
                <w:rFonts w:ascii="宋体" w:eastAsia="宋体" w:hAnsi="宋体" w:cs="宋体"/>
                <w:kern w:val="0"/>
              </w:rPr>
            </w:pPr>
          </w:p>
        </w:tc>
        <w:tc>
          <w:tcPr>
            <w:tcW w:w="2700" w:type="dxa"/>
            <w:vAlign w:val="center"/>
          </w:tcPr>
          <w:p w:rsidR="00056FD9" w:rsidRDefault="00056FD9">
            <w:pPr>
              <w:widowControl/>
              <w:ind w:firstLineChars="0" w:firstLine="0"/>
              <w:rPr>
                <w:rFonts w:ascii="宋体" w:eastAsia="宋体" w:hAnsi="宋体" w:cs="宋体"/>
                <w:kern w:val="0"/>
              </w:rPr>
            </w:pPr>
          </w:p>
        </w:tc>
        <w:tc>
          <w:tcPr>
            <w:tcW w:w="878" w:type="dxa"/>
            <w:vAlign w:val="center"/>
          </w:tcPr>
          <w:p w:rsidR="00056FD9" w:rsidRDefault="00056FD9">
            <w:pPr>
              <w:widowControl/>
              <w:ind w:firstLineChars="0" w:firstLine="0"/>
              <w:rPr>
                <w:rFonts w:ascii="宋体" w:eastAsia="宋体" w:hAnsi="宋体" w:cs="宋体"/>
                <w:kern w:val="0"/>
              </w:rPr>
            </w:pPr>
          </w:p>
        </w:tc>
        <w:tc>
          <w:tcPr>
            <w:tcW w:w="1075" w:type="dxa"/>
            <w:vAlign w:val="center"/>
          </w:tcPr>
          <w:p w:rsidR="00056FD9" w:rsidRDefault="00056FD9">
            <w:pPr>
              <w:widowControl/>
              <w:ind w:firstLineChars="0" w:firstLine="0"/>
              <w:rPr>
                <w:rFonts w:ascii="宋体" w:eastAsia="宋体" w:hAnsi="宋体" w:cs="宋体"/>
                <w:kern w:val="0"/>
              </w:rPr>
            </w:pPr>
          </w:p>
        </w:tc>
        <w:tc>
          <w:tcPr>
            <w:tcW w:w="3960" w:type="dxa"/>
            <w:vAlign w:val="center"/>
          </w:tcPr>
          <w:p w:rsidR="00056FD9" w:rsidRDefault="00056FD9">
            <w:pPr>
              <w:widowControl/>
              <w:ind w:firstLineChars="0" w:firstLine="0"/>
              <w:rPr>
                <w:rFonts w:ascii="宋体" w:eastAsia="宋体" w:hAnsi="宋体" w:cs="宋体"/>
                <w:kern w:val="0"/>
              </w:rPr>
            </w:pP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3525"/>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8</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殡葬收费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rsidP="00C13FEC">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价费字〔1992〕249号，</w:t>
            </w:r>
            <w:proofErr w:type="gramStart"/>
            <w:r>
              <w:rPr>
                <w:rFonts w:ascii="宋体" w:eastAsia="宋体" w:hAnsi="宋体" w:cs="宋体" w:hint="eastAsia"/>
                <w:color w:val="000000" w:themeColor="text1"/>
                <w:kern w:val="0"/>
              </w:rPr>
              <w:t>陕价行发</w:t>
            </w:r>
            <w:proofErr w:type="gramEnd"/>
            <w:r>
              <w:rPr>
                <w:rFonts w:ascii="宋体" w:eastAsia="宋体" w:hAnsi="宋体" w:cs="宋体" w:hint="eastAsia"/>
                <w:color w:val="000000" w:themeColor="text1"/>
                <w:kern w:val="0"/>
              </w:rPr>
              <w:t>〔2011〕154号，</w:t>
            </w:r>
            <w:proofErr w:type="gramStart"/>
            <w:r>
              <w:rPr>
                <w:rFonts w:ascii="宋体" w:eastAsia="宋体" w:hAnsi="宋体" w:cs="宋体" w:hint="eastAsia"/>
                <w:color w:val="000000" w:themeColor="text1"/>
                <w:kern w:val="0"/>
              </w:rPr>
              <w:t>发改价格</w:t>
            </w:r>
            <w:proofErr w:type="gramEnd"/>
            <w:r>
              <w:rPr>
                <w:rFonts w:ascii="宋体" w:eastAsia="宋体" w:hAnsi="宋体" w:cs="宋体" w:hint="eastAsia"/>
                <w:color w:val="000000" w:themeColor="text1"/>
                <w:kern w:val="0"/>
              </w:rPr>
              <w:t>〔2012〕673号，宝</w:t>
            </w:r>
            <w:proofErr w:type="gramStart"/>
            <w:r>
              <w:rPr>
                <w:rFonts w:ascii="宋体" w:eastAsia="宋体" w:hAnsi="宋体" w:cs="宋体" w:hint="eastAsia"/>
                <w:color w:val="000000" w:themeColor="text1"/>
                <w:kern w:val="0"/>
              </w:rPr>
              <w:t>发改收费发</w:t>
            </w:r>
            <w:proofErr w:type="gramEnd"/>
            <w:r>
              <w:rPr>
                <w:rFonts w:ascii="宋体" w:eastAsia="宋体" w:hAnsi="宋体" w:cs="宋体" w:hint="eastAsia"/>
                <w:color w:val="000000" w:themeColor="text1"/>
                <w:kern w:val="0"/>
              </w:rPr>
              <w:t>〔2022〕751号，</w:t>
            </w:r>
            <w:proofErr w:type="gramStart"/>
            <w:r>
              <w:rPr>
                <w:rFonts w:asciiTheme="minorEastAsia" w:eastAsiaTheme="minorEastAsia" w:hAnsiTheme="minorEastAsia" w:cstheme="minorEastAsia" w:hint="eastAsia"/>
                <w:color w:val="000000" w:themeColor="text1"/>
              </w:rPr>
              <w:t>千价发</w:t>
            </w:r>
            <w:proofErr w:type="gramEnd"/>
            <w:r w:rsidR="00C13FEC">
              <w:rPr>
                <w:rFonts w:ascii="宋体" w:eastAsia="宋体" w:hAnsi="宋体" w:cs="宋体" w:hint="eastAsia"/>
                <w:color w:val="000000" w:themeColor="text1"/>
                <w:kern w:val="0"/>
              </w:rPr>
              <w:t>〔2014〕</w:t>
            </w:r>
            <w:r>
              <w:rPr>
                <w:rFonts w:asciiTheme="minorEastAsia" w:eastAsiaTheme="minorEastAsia" w:hAnsiTheme="minorEastAsia" w:cstheme="minorEastAsia" w:hint="eastAsia"/>
                <w:color w:val="000000" w:themeColor="text1"/>
              </w:rPr>
              <w:t>22号</w:t>
            </w:r>
            <w:r w:rsidR="005863D3">
              <w:rPr>
                <w:rFonts w:asciiTheme="minorEastAsia" w:eastAsiaTheme="minorEastAsia" w:hAnsiTheme="minorEastAsia" w:cstheme="minorEastAsia" w:hint="eastAsia"/>
                <w:color w:val="000000" w:themeColor="text1"/>
              </w:rPr>
              <w:t>。</w:t>
            </w:r>
          </w:p>
        </w:tc>
        <w:tc>
          <w:tcPr>
            <w:tcW w:w="878" w:type="dxa"/>
            <w:vAlign w:val="center"/>
          </w:tcPr>
          <w:p w:rsidR="00056FD9" w:rsidRDefault="005958E5">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民政部门</w:t>
            </w:r>
          </w:p>
        </w:tc>
        <w:tc>
          <w:tcPr>
            <w:tcW w:w="1075" w:type="dxa"/>
            <w:vAlign w:val="center"/>
          </w:tcPr>
          <w:p w:rsidR="00056FD9" w:rsidRDefault="005958E5">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接受殡葬服务的遗属</w:t>
            </w:r>
          </w:p>
        </w:tc>
        <w:tc>
          <w:tcPr>
            <w:tcW w:w="3960" w:type="dxa"/>
            <w:vAlign w:val="center"/>
          </w:tcPr>
          <w:p w:rsidR="00056FD9" w:rsidRDefault="005958E5">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千阳县殡仪馆殡葬收费收费标准：基本服务项目吊唁厅租用费（1）荷花厅150元/天.具；（2）梅花厅、菊花厅120元/天.具。遗体冷藏费（1）太平柜4元/小时</w:t>
            </w:r>
            <w:r w:rsidR="00AE0460">
              <w:rPr>
                <w:rFonts w:ascii="宋体" w:eastAsia="宋体" w:hAnsi="宋体" w:cs="宋体" w:hint="eastAsia"/>
                <w:color w:val="000000" w:themeColor="text1"/>
                <w:kern w:val="0"/>
              </w:rPr>
              <w:t>·</w:t>
            </w:r>
            <w:r>
              <w:rPr>
                <w:rFonts w:ascii="宋体" w:eastAsia="宋体" w:hAnsi="宋体" w:cs="宋体" w:hint="eastAsia"/>
                <w:color w:val="000000" w:themeColor="text1"/>
                <w:kern w:val="0"/>
              </w:rPr>
              <w:t>具；（2）冷藏柜（外租）7元/小时</w:t>
            </w:r>
            <w:r w:rsidR="00AE0460">
              <w:rPr>
                <w:rFonts w:ascii="宋体" w:eastAsia="宋体" w:hAnsi="宋体" w:cs="宋体" w:hint="eastAsia"/>
                <w:color w:val="000000" w:themeColor="text1"/>
                <w:kern w:val="0"/>
              </w:rPr>
              <w:t>·</w:t>
            </w:r>
            <w:r>
              <w:rPr>
                <w:rFonts w:ascii="宋体" w:eastAsia="宋体" w:hAnsi="宋体" w:cs="宋体" w:hint="eastAsia"/>
                <w:color w:val="000000" w:themeColor="text1"/>
                <w:kern w:val="0"/>
              </w:rPr>
              <w:t>具，（馆内）6元/小时.具。殡仪车接运遗体费150元/具（次）。抬遗体费40元/具。卫生费50元/具。消毒费20元/具。整容费60元/具。穿衣费40元/具。</w:t>
            </w:r>
          </w:p>
          <w:p w:rsidR="00056FD9" w:rsidRDefault="005958E5">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缝合、整形费双方协商。</w:t>
            </w:r>
            <w:proofErr w:type="gramStart"/>
            <w:r>
              <w:rPr>
                <w:rFonts w:ascii="宋体" w:eastAsia="宋体" w:hAnsi="宋体" w:cs="宋体" w:hint="eastAsia"/>
                <w:color w:val="000000" w:themeColor="text1"/>
                <w:kern w:val="0"/>
              </w:rPr>
              <w:t>丧属休息室</w:t>
            </w:r>
            <w:proofErr w:type="gramEnd"/>
            <w:r>
              <w:rPr>
                <w:rFonts w:ascii="宋体" w:eastAsia="宋体" w:hAnsi="宋体" w:cs="宋体" w:hint="eastAsia"/>
                <w:color w:val="000000" w:themeColor="text1"/>
                <w:kern w:val="0"/>
              </w:rPr>
              <w:t>10元/天</w:t>
            </w:r>
            <w:r w:rsidR="00AE0460">
              <w:rPr>
                <w:rFonts w:ascii="宋体" w:eastAsia="宋体" w:hAnsi="宋体" w:cs="宋体" w:hint="eastAsia"/>
                <w:color w:val="000000" w:themeColor="text1"/>
                <w:kern w:val="0"/>
              </w:rPr>
              <w:t>·</w:t>
            </w:r>
            <w:r>
              <w:rPr>
                <w:rFonts w:ascii="宋体" w:eastAsia="宋体" w:hAnsi="宋体" w:cs="宋体" w:hint="eastAsia"/>
                <w:color w:val="000000" w:themeColor="text1"/>
                <w:kern w:val="0"/>
              </w:rPr>
              <w:t>床。接待使用费7元/小时。墓地3500元/穴。操作间、餐厅100元</w:t>
            </w:r>
            <w:r w:rsidR="00AE0460">
              <w:rPr>
                <w:rFonts w:ascii="宋体" w:eastAsia="宋体" w:hAnsi="宋体" w:cs="宋体" w:hint="eastAsia"/>
                <w:color w:val="000000" w:themeColor="text1"/>
                <w:kern w:val="0"/>
              </w:rPr>
              <w:t>·</w:t>
            </w:r>
            <w:r>
              <w:rPr>
                <w:rFonts w:ascii="宋体" w:eastAsia="宋体" w:hAnsi="宋体" w:cs="宋体" w:hint="eastAsia"/>
                <w:color w:val="000000" w:themeColor="text1"/>
                <w:kern w:val="0"/>
              </w:rPr>
              <w:t>天。</w:t>
            </w:r>
          </w:p>
        </w:tc>
        <w:tc>
          <w:tcPr>
            <w:tcW w:w="98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rPr>
              <w:t>不包括经营性殡葬服务收费。</w:t>
            </w:r>
          </w:p>
        </w:tc>
      </w:tr>
      <w:tr w:rsidR="00056FD9">
        <w:trPr>
          <w:cantSplit/>
          <w:trHeight w:val="774"/>
        </w:trPr>
        <w:tc>
          <w:tcPr>
            <w:tcW w:w="508"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四</w:t>
            </w:r>
          </w:p>
        </w:tc>
        <w:tc>
          <w:tcPr>
            <w:tcW w:w="523" w:type="dxa"/>
            <w:vAlign w:val="center"/>
          </w:tcPr>
          <w:p w:rsidR="00056FD9" w:rsidRDefault="005958E5">
            <w:pPr>
              <w:widowControl/>
              <w:ind w:firstLineChars="0" w:firstLine="0"/>
              <w:jc w:val="center"/>
              <w:rPr>
                <w:rFonts w:ascii="宋体" w:eastAsia="宋体" w:hAnsi="宋体" w:cs="宋体"/>
                <w:kern w:val="0"/>
              </w:rPr>
            </w:pPr>
            <w:proofErr w:type="gramStart"/>
            <w:r>
              <w:rPr>
                <w:rFonts w:ascii="宋体" w:eastAsia="宋体" w:hAnsi="宋体" w:cs="宋体" w:hint="eastAsia"/>
                <w:kern w:val="0"/>
              </w:rPr>
              <w:t>人社部门</w:t>
            </w:r>
            <w:proofErr w:type="gramEnd"/>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056FD9">
            <w:pPr>
              <w:widowControl/>
              <w:ind w:firstLineChars="0" w:firstLine="0"/>
              <w:rPr>
                <w:rFonts w:ascii="宋体" w:eastAsia="宋体" w:hAnsi="宋体" w:cs="宋体"/>
                <w:kern w:val="0"/>
              </w:rPr>
            </w:pPr>
          </w:p>
        </w:tc>
        <w:tc>
          <w:tcPr>
            <w:tcW w:w="867" w:type="dxa"/>
            <w:vAlign w:val="center"/>
          </w:tcPr>
          <w:p w:rsidR="00056FD9" w:rsidRDefault="00056FD9">
            <w:pPr>
              <w:widowControl/>
              <w:ind w:firstLineChars="0" w:firstLine="0"/>
              <w:rPr>
                <w:rFonts w:ascii="宋体" w:eastAsia="宋体" w:hAnsi="宋体" w:cs="宋体"/>
                <w:kern w:val="0"/>
              </w:rPr>
            </w:pPr>
          </w:p>
        </w:tc>
        <w:tc>
          <w:tcPr>
            <w:tcW w:w="2700" w:type="dxa"/>
            <w:vAlign w:val="center"/>
          </w:tcPr>
          <w:p w:rsidR="00056FD9" w:rsidRDefault="00056FD9">
            <w:pPr>
              <w:widowControl/>
              <w:ind w:firstLineChars="0" w:firstLine="0"/>
              <w:rPr>
                <w:rFonts w:ascii="宋体" w:eastAsia="宋体" w:hAnsi="宋体" w:cs="宋体"/>
                <w:kern w:val="0"/>
              </w:rPr>
            </w:pPr>
          </w:p>
        </w:tc>
        <w:tc>
          <w:tcPr>
            <w:tcW w:w="878" w:type="dxa"/>
            <w:vAlign w:val="center"/>
          </w:tcPr>
          <w:p w:rsidR="00056FD9" w:rsidRDefault="00056FD9">
            <w:pPr>
              <w:widowControl/>
              <w:ind w:firstLineChars="0" w:firstLine="0"/>
              <w:rPr>
                <w:rFonts w:ascii="宋体" w:eastAsia="宋体" w:hAnsi="宋体" w:cs="宋体"/>
                <w:kern w:val="0"/>
              </w:rPr>
            </w:pPr>
          </w:p>
        </w:tc>
        <w:tc>
          <w:tcPr>
            <w:tcW w:w="1075" w:type="dxa"/>
            <w:vAlign w:val="center"/>
          </w:tcPr>
          <w:p w:rsidR="00056FD9" w:rsidRDefault="00056FD9">
            <w:pPr>
              <w:widowControl/>
              <w:ind w:firstLineChars="0" w:firstLine="0"/>
              <w:rPr>
                <w:rFonts w:ascii="宋体" w:eastAsia="宋体" w:hAnsi="宋体" w:cs="宋体"/>
                <w:kern w:val="0"/>
              </w:rPr>
            </w:pPr>
          </w:p>
        </w:tc>
        <w:tc>
          <w:tcPr>
            <w:tcW w:w="3960" w:type="dxa"/>
            <w:vAlign w:val="center"/>
          </w:tcPr>
          <w:p w:rsidR="00056FD9" w:rsidRDefault="00056FD9">
            <w:pPr>
              <w:widowControl/>
              <w:ind w:firstLineChars="0" w:firstLine="0"/>
              <w:rPr>
                <w:rFonts w:ascii="宋体" w:eastAsia="宋体" w:hAnsi="宋体" w:cs="宋体"/>
              </w:rPr>
            </w:pPr>
          </w:p>
        </w:tc>
        <w:tc>
          <w:tcPr>
            <w:tcW w:w="985" w:type="dxa"/>
            <w:vAlign w:val="center"/>
          </w:tcPr>
          <w:p w:rsidR="00056FD9" w:rsidRDefault="00056FD9">
            <w:pPr>
              <w:widowControl/>
              <w:ind w:firstLineChars="0" w:firstLine="0"/>
              <w:rPr>
                <w:rFonts w:ascii="宋体" w:eastAsia="宋体" w:hAnsi="宋体" w:cs="宋体"/>
              </w:rPr>
            </w:pPr>
          </w:p>
        </w:tc>
      </w:tr>
      <w:tr w:rsidR="00056FD9">
        <w:trPr>
          <w:cantSplit/>
          <w:trHeight w:val="1198"/>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9</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专业技术职务任职资格评审收费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陕价费调发〔2001〕67号，</w:t>
            </w:r>
            <w:proofErr w:type="gramStart"/>
            <w:r>
              <w:rPr>
                <w:rFonts w:ascii="宋体" w:eastAsia="宋体" w:hAnsi="宋体" w:cs="宋体" w:hint="eastAsia"/>
                <w:kern w:val="0"/>
              </w:rPr>
              <w:t>陕价行函</w:t>
            </w:r>
            <w:proofErr w:type="gramEnd"/>
            <w:r>
              <w:rPr>
                <w:rFonts w:ascii="宋体" w:eastAsia="宋体" w:hAnsi="宋体" w:cs="宋体" w:hint="eastAsia"/>
                <w:kern w:val="0"/>
              </w:rPr>
              <w:t>〔2006〕230号</w:t>
            </w:r>
            <w:r w:rsidR="00C13FEC">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proofErr w:type="gramStart"/>
            <w:r>
              <w:rPr>
                <w:rFonts w:ascii="宋体" w:eastAsia="宋体" w:hAnsi="宋体" w:cs="宋体" w:hint="eastAsia"/>
                <w:kern w:val="0"/>
              </w:rPr>
              <w:t>人社部门</w:t>
            </w:r>
            <w:proofErr w:type="gramEnd"/>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申请评审专业技术职务资格的个人</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初级职称每人100元。</w:t>
            </w:r>
          </w:p>
        </w:tc>
        <w:tc>
          <w:tcPr>
            <w:tcW w:w="985" w:type="dxa"/>
            <w:vAlign w:val="center"/>
          </w:tcPr>
          <w:p w:rsidR="00056FD9" w:rsidRDefault="00056FD9">
            <w:pPr>
              <w:widowControl/>
              <w:ind w:firstLineChars="0" w:firstLine="0"/>
              <w:rPr>
                <w:rFonts w:ascii="宋体" w:eastAsia="宋体" w:hAnsi="宋体" w:cs="宋体"/>
              </w:rPr>
            </w:pPr>
          </w:p>
        </w:tc>
      </w:tr>
      <w:tr w:rsidR="00056FD9">
        <w:trPr>
          <w:cantSplit/>
          <w:trHeight w:val="1162"/>
        </w:trPr>
        <w:tc>
          <w:tcPr>
            <w:tcW w:w="508"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lastRenderedPageBreak/>
              <w:t>五</w:t>
            </w:r>
          </w:p>
        </w:tc>
        <w:tc>
          <w:tcPr>
            <w:tcW w:w="523"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自然资源部门</w:t>
            </w: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056FD9">
            <w:pPr>
              <w:widowControl/>
              <w:ind w:firstLineChars="0" w:firstLine="0"/>
              <w:rPr>
                <w:rFonts w:ascii="宋体" w:eastAsia="宋体" w:hAnsi="宋体" w:cs="宋体"/>
                <w:kern w:val="0"/>
              </w:rPr>
            </w:pPr>
          </w:p>
        </w:tc>
        <w:tc>
          <w:tcPr>
            <w:tcW w:w="867" w:type="dxa"/>
            <w:vAlign w:val="center"/>
          </w:tcPr>
          <w:p w:rsidR="00056FD9" w:rsidRDefault="00056FD9">
            <w:pPr>
              <w:widowControl/>
              <w:ind w:firstLineChars="0" w:firstLine="0"/>
              <w:rPr>
                <w:rFonts w:ascii="宋体" w:eastAsia="宋体" w:hAnsi="宋体" w:cs="宋体"/>
                <w:kern w:val="0"/>
              </w:rPr>
            </w:pPr>
          </w:p>
        </w:tc>
        <w:tc>
          <w:tcPr>
            <w:tcW w:w="2700" w:type="dxa"/>
            <w:vAlign w:val="center"/>
          </w:tcPr>
          <w:p w:rsidR="00056FD9" w:rsidRDefault="00056FD9">
            <w:pPr>
              <w:widowControl/>
              <w:ind w:firstLineChars="0" w:firstLine="0"/>
              <w:rPr>
                <w:rFonts w:ascii="宋体" w:eastAsia="宋体" w:hAnsi="宋体" w:cs="宋体"/>
                <w:kern w:val="0"/>
              </w:rPr>
            </w:pPr>
          </w:p>
        </w:tc>
        <w:tc>
          <w:tcPr>
            <w:tcW w:w="878" w:type="dxa"/>
            <w:vAlign w:val="center"/>
          </w:tcPr>
          <w:p w:rsidR="00056FD9" w:rsidRDefault="00056FD9">
            <w:pPr>
              <w:widowControl/>
              <w:ind w:firstLineChars="0" w:firstLine="0"/>
              <w:rPr>
                <w:rFonts w:ascii="宋体" w:eastAsia="宋体" w:hAnsi="宋体" w:cs="宋体"/>
                <w:kern w:val="0"/>
              </w:rPr>
            </w:pPr>
          </w:p>
        </w:tc>
        <w:tc>
          <w:tcPr>
            <w:tcW w:w="1075" w:type="dxa"/>
            <w:vAlign w:val="center"/>
          </w:tcPr>
          <w:p w:rsidR="00056FD9" w:rsidRDefault="00056FD9">
            <w:pPr>
              <w:widowControl/>
              <w:ind w:firstLineChars="0" w:firstLine="0"/>
              <w:rPr>
                <w:rFonts w:ascii="宋体" w:eastAsia="宋体" w:hAnsi="宋体" w:cs="宋体"/>
                <w:kern w:val="0"/>
              </w:rPr>
            </w:pPr>
          </w:p>
        </w:tc>
        <w:tc>
          <w:tcPr>
            <w:tcW w:w="3960" w:type="dxa"/>
            <w:vAlign w:val="center"/>
          </w:tcPr>
          <w:p w:rsidR="00056FD9" w:rsidRDefault="00056FD9">
            <w:pPr>
              <w:widowControl/>
              <w:ind w:firstLineChars="0" w:firstLine="0"/>
              <w:rPr>
                <w:rFonts w:ascii="宋体" w:eastAsia="宋体" w:hAnsi="宋体" w:cs="宋体"/>
                <w:kern w:val="0"/>
              </w:rPr>
            </w:pP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2456"/>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10</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土地复垦费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rsidP="00695ABD">
            <w:pPr>
              <w:widowControl/>
              <w:ind w:firstLineChars="0" w:firstLine="0"/>
              <w:rPr>
                <w:rFonts w:ascii="宋体" w:eastAsia="宋体" w:hAnsi="宋体" w:cs="宋体"/>
                <w:kern w:val="0"/>
              </w:rPr>
            </w:pPr>
            <w:r>
              <w:rPr>
                <w:rFonts w:ascii="宋体" w:eastAsia="宋体" w:hAnsi="宋体" w:cs="宋体" w:hint="eastAsia"/>
                <w:kern w:val="0"/>
              </w:rPr>
              <w:t>《中华人民共和国土地管理法》，《土地复垦条例》，财税〔2014〕77号，财政部</w:t>
            </w:r>
            <w:r w:rsidR="00695ABD">
              <w:rPr>
                <w:rFonts w:ascii="宋体" w:eastAsia="宋体" w:hAnsi="宋体" w:cs="宋体" w:hint="eastAsia"/>
                <w:kern w:val="0"/>
              </w:rPr>
              <w:t>、</w:t>
            </w:r>
            <w:r>
              <w:rPr>
                <w:rFonts w:ascii="宋体" w:eastAsia="宋体" w:hAnsi="宋体" w:cs="宋体" w:hint="eastAsia"/>
                <w:kern w:val="0"/>
              </w:rPr>
              <w:t>税务总局</w:t>
            </w:r>
            <w:r w:rsidR="00695ABD">
              <w:rPr>
                <w:rFonts w:ascii="宋体" w:eastAsia="宋体" w:hAnsi="宋体" w:cs="宋体" w:hint="eastAsia"/>
                <w:kern w:val="0"/>
              </w:rPr>
              <w:t>、</w:t>
            </w:r>
            <w:r>
              <w:rPr>
                <w:rFonts w:ascii="宋体" w:eastAsia="宋体" w:hAnsi="宋体" w:cs="宋体" w:hint="eastAsia"/>
                <w:kern w:val="0"/>
              </w:rPr>
              <w:t>发展改革委</w:t>
            </w:r>
            <w:r w:rsidR="00695ABD">
              <w:rPr>
                <w:rFonts w:ascii="宋体" w:eastAsia="宋体" w:hAnsi="宋体" w:cs="宋体" w:hint="eastAsia"/>
                <w:kern w:val="0"/>
              </w:rPr>
              <w:t>、</w:t>
            </w:r>
            <w:r>
              <w:rPr>
                <w:rFonts w:ascii="宋体" w:eastAsia="宋体" w:hAnsi="宋体" w:cs="宋体" w:hint="eastAsia"/>
                <w:kern w:val="0"/>
              </w:rPr>
              <w:t>民政部 商务部</w:t>
            </w:r>
            <w:r w:rsidR="00695ABD">
              <w:rPr>
                <w:rFonts w:ascii="宋体" w:eastAsia="宋体" w:hAnsi="宋体" w:cs="宋体" w:hint="eastAsia"/>
                <w:kern w:val="0"/>
              </w:rPr>
              <w:t>、</w:t>
            </w:r>
            <w:r>
              <w:rPr>
                <w:rFonts w:ascii="宋体" w:eastAsia="宋体" w:hAnsi="宋体" w:cs="宋体" w:hint="eastAsia"/>
                <w:kern w:val="0"/>
              </w:rPr>
              <w:t>卫生健康委公告2019年第76号</w:t>
            </w:r>
            <w:r w:rsidR="00C13FEC">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自然资源部门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在生产建设过程中对土地造成破坏的单位和个人</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根据损毁前的土地类型、实际损毁面积、损毁程度制定复垦标准。</w:t>
            </w:r>
          </w:p>
        </w:tc>
        <w:tc>
          <w:tcPr>
            <w:tcW w:w="985" w:type="dxa"/>
            <w:vAlign w:val="center"/>
          </w:tcPr>
          <w:p w:rsidR="00056FD9" w:rsidRDefault="005958E5">
            <w:pPr>
              <w:widowControl/>
              <w:ind w:firstLineChars="0" w:firstLine="0"/>
              <w:rPr>
                <w:rFonts w:ascii="宋体" w:eastAsia="宋体" w:hAnsi="宋体" w:cs="宋体"/>
                <w:kern w:val="0"/>
              </w:rPr>
            </w:pPr>
            <w:r>
              <w:rPr>
                <w:rFonts w:ascii="宋体" w:eastAsia="宋体" w:hAnsi="宋体" w:cs="Calibri" w:hint="eastAsia"/>
                <w:kern w:val="0"/>
              </w:rPr>
              <w:t>涉企收费②</w:t>
            </w:r>
          </w:p>
        </w:tc>
      </w:tr>
      <w:tr w:rsidR="00056FD9">
        <w:trPr>
          <w:cantSplit/>
          <w:trHeight w:val="90"/>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11</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土地闲置费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rsidP="00695ABD">
            <w:pPr>
              <w:widowControl/>
              <w:ind w:firstLineChars="0" w:firstLine="0"/>
              <w:rPr>
                <w:rFonts w:ascii="宋体" w:eastAsia="宋体" w:hAnsi="宋体" w:cs="宋体"/>
                <w:kern w:val="0"/>
              </w:rPr>
            </w:pPr>
            <w:r>
              <w:rPr>
                <w:rFonts w:ascii="宋体" w:eastAsia="宋体" w:hAnsi="宋体" w:cs="宋体" w:hint="eastAsia"/>
                <w:kern w:val="0"/>
              </w:rPr>
              <w:t>《中华人民共和国土地管理法》，《</w:t>
            </w:r>
            <w:r w:rsidR="00C13FEC">
              <w:rPr>
                <w:rFonts w:ascii="宋体" w:eastAsia="宋体" w:hAnsi="宋体" w:cs="宋体" w:hint="eastAsia"/>
                <w:kern w:val="0"/>
              </w:rPr>
              <w:t>中华人民共和国</w:t>
            </w:r>
            <w:r>
              <w:rPr>
                <w:rFonts w:ascii="宋体" w:eastAsia="宋体" w:hAnsi="宋体" w:cs="宋体" w:hint="eastAsia"/>
                <w:kern w:val="0"/>
              </w:rPr>
              <w:t>城市房地产管理法》，国发〔2008〕3号，财税〔2014〕77号，财政部</w:t>
            </w:r>
            <w:r w:rsidR="00FD4C7E">
              <w:rPr>
                <w:rFonts w:ascii="宋体" w:eastAsia="宋体" w:hAnsi="宋体" w:cs="宋体" w:hint="eastAsia"/>
                <w:kern w:val="0"/>
              </w:rPr>
              <w:t>、</w:t>
            </w:r>
            <w:r>
              <w:rPr>
                <w:rFonts w:ascii="宋体" w:eastAsia="宋体" w:hAnsi="宋体" w:cs="宋体" w:hint="eastAsia"/>
                <w:kern w:val="0"/>
              </w:rPr>
              <w:t>税务总局</w:t>
            </w:r>
            <w:r w:rsidR="00FD4C7E">
              <w:rPr>
                <w:rFonts w:ascii="宋体" w:eastAsia="宋体" w:hAnsi="宋体" w:cs="宋体" w:hint="eastAsia"/>
                <w:kern w:val="0"/>
              </w:rPr>
              <w:t>、</w:t>
            </w:r>
            <w:r>
              <w:rPr>
                <w:rFonts w:ascii="宋体" w:eastAsia="宋体" w:hAnsi="宋体" w:cs="宋体" w:hint="eastAsia"/>
                <w:kern w:val="0"/>
              </w:rPr>
              <w:t>发展改革委</w:t>
            </w:r>
            <w:r w:rsidR="00695ABD">
              <w:rPr>
                <w:rFonts w:ascii="宋体" w:eastAsia="宋体" w:hAnsi="宋体" w:cs="宋体" w:hint="eastAsia"/>
                <w:kern w:val="0"/>
              </w:rPr>
              <w:t>、</w:t>
            </w:r>
            <w:r>
              <w:rPr>
                <w:rFonts w:ascii="宋体" w:eastAsia="宋体" w:hAnsi="宋体" w:cs="宋体" w:hint="eastAsia"/>
                <w:kern w:val="0"/>
              </w:rPr>
              <w:t>民政部</w:t>
            </w:r>
            <w:r w:rsidR="00FD4C7E">
              <w:rPr>
                <w:rFonts w:ascii="宋体" w:eastAsia="宋体" w:hAnsi="宋体" w:cs="宋体" w:hint="eastAsia"/>
                <w:kern w:val="0"/>
              </w:rPr>
              <w:t>、</w:t>
            </w:r>
            <w:r>
              <w:rPr>
                <w:rFonts w:ascii="宋体" w:eastAsia="宋体" w:hAnsi="宋体" w:cs="宋体" w:hint="eastAsia"/>
                <w:kern w:val="0"/>
              </w:rPr>
              <w:t>商务部</w:t>
            </w:r>
            <w:r w:rsidR="00FD4C7E">
              <w:rPr>
                <w:rFonts w:ascii="宋体" w:eastAsia="宋体" w:hAnsi="宋体" w:cs="宋体" w:hint="eastAsia"/>
                <w:kern w:val="0"/>
              </w:rPr>
              <w:t>、</w:t>
            </w:r>
            <w:r>
              <w:rPr>
                <w:rFonts w:ascii="宋体" w:eastAsia="宋体" w:hAnsi="宋体" w:cs="宋体" w:hint="eastAsia"/>
                <w:kern w:val="0"/>
              </w:rPr>
              <w:t>卫生健康委公告2019年第76号，国家税务总局公告2021年第12号，陕财税〔2021〕11号</w:t>
            </w:r>
            <w:r w:rsidR="00C13FEC">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税务部门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超过国有建设用地使用权有偿使用合同或者划拨决定书约定、规定的动工开发日期满一年未动工开发的国有建设用地使用权人</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按照土地出让或者划拨价款的20%征缴土地闲置费，划拨方式取得土地使用权的，以取得土地发生的成本（扣除税收）为划拨土地价款；出让方式取得土地使用权的，以土地出让金总额为土地出让价款。</w:t>
            </w:r>
          </w:p>
        </w:tc>
        <w:tc>
          <w:tcPr>
            <w:tcW w:w="985" w:type="dxa"/>
            <w:vAlign w:val="center"/>
          </w:tcPr>
          <w:p w:rsidR="00056FD9" w:rsidRDefault="005958E5">
            <w:pPr>
              <w:widowControl/>
              <w:ind w:firstLineChars="0" w:firstLine="0"/>
              <w:rPr>
                <w:rFonts w:ascii="宋体" w:eastAsia="宋体" w:hAnsi="宋体" w:cs="宋体"/>
                <w:kern w:val="0"/>
              </w:rPr>
            </w:pPr>
            <w:r>
              <w:rPr>
                <w:rFonts w:ascii="宋体" w:eastAsia="宋体" w:hAnsi="宋体" w:cs="Calibri" w:hint="eastAsia"/>
                <w:kern w:val="0"/>
              </w:rPr>
              <w:t>涉企收费③</w:t>
            </w:r>
          </w:p>
        </w:tc>
      </w:tr>
      <w:tr w:rsidR="00056FD9">
        <w:trPr>
          <w:cantSplit/>
          <w:trHeight w:val="2370"/>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12</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耕地开垦费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《中华人民共和国土地管理法》，《</w:t>
            </w:r>
            <w:r w:rsidR="00C13FEC">
              <w:rPr>
                <w:rFonts w:ascii="宋体" w:eastAsia="宋体" w:hAnsi="宋体" w:cs="宋体" w:hint="eastAsia"/>
                <w:kern w:val="0"/>
              </w:rPr>
              <w:t>中华人民共和国</w:t>
            </w:r>
            <w:r>
              <w:rPr>
                <w:rFonts w:ascii="宋体" w:eastAsia="宋体" w:hAnsi="宋体" w:cs="宋体" w:hint="eastAsia"/>
                <w:kern w:val="0"/>
              </w:rPr>
              <w:t>土地管理法实施条例》，财税〔2014〕77号，陕</w:t>
            </w:r>
            <w:proofErr w:type="gramStart"/>
            <w:r>
              <w:rPr>
                <w:rFonts w:ascii="宋体" w:eastAsia="宋体" w:hAnsi="宋体" w:cs="宋体" w:hint="eastAsia"/>
                <w:kern w:val="0"/>
              </w:rPr>
              <w:t>国土资发〔2015〕</w:t>
            </w:r>
            <w:proofErr w:type="gramEnd"/>
            <w:r>
              <w:rPr>
                <w:rFonts w:ascii="宋体" w:eastAsia="宋体" w:hAnsi="宋体" w:cs="宋体" w:hint="eastAsia"/>
                <w:kern w:val="0"/>
              </w:rPr>
              <w:t>11号，财政部 税务总局 发展改革委 民政部 商务部 卫生健康委公告2019年第76号，陕</w:t>
            </w:r>
            <w:proofErr w:type="gramStart"/>
            <w:r>
              <w:rPr>
                <w:rFonts w:ascii="宋体" w:eastAsia="宋体" w:hAnsi="宋体" w:cs="宋体" w:hint="eastAsia"/>
                <w:kern w:val="0"/>
              </w:rPr>
              <w:t>自然资发〔2020〕</w:t>
            </w:r>
            <w:proofErr w:type="gramEnd"/>
            <w:r>
              <w:rPr>
                <w:rFonts w:ascii="宋体" w:eastAsia="宋体" w:hAnsi="宋体" w:cs="宋体" w:hint="eastAsia"/>
                <w:kern w:val="0"/>
              </w:rPr>
              <w:t>27号</w:t>
            </w:r>
            <w:r w:rsidR="00C13FEC">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自然资源部门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没有条件开垦或开垦的耕地</w:t>
            </w:r>
            <w:r w:rsidR="00707E5D">
              <w:rPr>
                <w:rFonts w:ascii="宋体" w:eastAsia="宋体" w:hAnsi="宋体" w:cs="宋体" w:hint="eastAsia"/>
                <w:kern w:val="0"/>
              </w:rPr>
              <w:t>，</w:t>
            </w:r>
            <w:r>
              <w:rPr>
                <w:rFonts w:ascii="宋体" w:eastAsia="宋体" w:hAnsi="宋体" w:cs="宋体" w:hint="eastAsia"/>
                <w:kern w:val="0"/>
              </w:rPr>
              <w:t>不符合要求的占用耕地单位</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根据陕</w:t>
            </w:r>
            <w:proofErr w:type="gramStart"/>
            <w:r>
              <w:rPr>
                <w:rFonts w:ascii="宋体" w:eastAsia="宋体" w:hAnsi="宋体" w:cs="宋体" w:hint="eastAsia"/>
                <w:kern w:val="0"/>
              </w:rPr>
              <w:t>国土资发〔2015〕</w:t>
            </w:r>
            <w:proofErr w:type="gramEnd"/>
            <w:r>
              <w:rPr>
                <w:rFonts w:ascii="宋体" w:eastAsia="宋体" w:hAnsi="宋体" w:cs="宋体" w:hint="eastAsia"/>
                <w:kern w:val="0"/>
              </w:rPr>
              <w:t>11号文件确定的耕地开垦费标准，实行由数量和产能组成的差别化补充耕地指标指导价，详见陕</w:t>
            </w:r>
            <w:proofErr w:type="gramStart"/>
            <w:r>
              <w:rPr>
                <w:rFonts w:ascii="宋体" w:eastAsia="宋体" w:hAnsi="宋体" w:cs="宋体" w:hint="eastAsia"/>
                <w:kern w:val="0"/>
              </w:rPr>
              <w:t>自然资发〔2020〕</w:t>
            </w:r>
            <w:proofErr w:type="gramEnd"/>
            <w:r>
              <w:rPr>
                <w:rFonts w:ascii="宋体" w:eastAsia="宋体" w:hAnsi="宋体" w:cs="宋体" w:hint="eastAsia"/>
                <w:kern w:val="0"/>
              </w:rPr>
              <w:t>27号文件。</w:t>
            </w:r>
          </w:p>
        </w:tc>
        <w:tc>
          <w:tcPr>
            <w:tcW w:w="985" w:type="dxa"/>
            <w:vAlign w:val="center"/>
          </w:tcPr>
          <w:p w:rsidR="00056FD9" w:rsidRDefault="005958E5">
            <w:pPr>
              <w:widowControl/>
              <w:ind w:firstLineChars="0" w:firstLine="0"/>
              <w:rPr>
                <w:rFonts w:ascii="宋体" w:eastAsia="宋体" w:hAnsi="宋体" w:cs="宋体"/>
                <w:kern w:val="0"/>
              </w:rPr>
            </w:pPr>
            <w:r>
              <w:rPr>
                <w:rFonts w:ascii="宋体" w:eastAsia="宋体" w:hAnsi="宋体" w:cs="Calibri" w:hint="eastAsia"/>
                <w:kern w:val="0"/>
              </w:rPr>
              <w:t>涉企收费④</w:t>
            </w:r>
          </w:p>
        </w:tc>
      </w:tr>
      <w:tr w:rsidR="00056FD9">
        <w:trPr>
          <w:cantSplit/>
          <w:trHeight w:val="3501"/>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13</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不动产登记收费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2700" w:type="dxa"/>
            <w:vAlign w:val="center"/>
          </w:tcPr>
          <w:p w:rsidR="00056FD9" w:rsidRDefault="005958E5" w:rsidP="00C13FEC">
            <w:pPr>
              <w:widowControl/>
              <w:ind w:firstLineChars="0" w:firstLine="0"/>
              <w:rPr>
                <w:rFonts w:ascii="宋体" w:eastAsia="宋体" w:hAnsi="宋体" w:cs="宋体"/>
                <w:kern w:val="0"/>
              </w:rPr>
            </w:pPr>
            <w:r>
              <w:rPr>
                <w:rFonts w:ascii="宋体" w:eastAsia="宋体" w:hAnsi="宋体" w:cs="宋体" w:hint="eastAsia"/>
                <w:kern w:val="0"/>
              </w:rPr>
              <w:t>《</w:t>
            </w:r>
            <w:r w:rsidR="00C13FEC">
              <w:rPr>
                <w:rFonts w:ascii="宋体" w:eastAsia="宋体" w:hAnsi="宋体" w:cs="宋体" w:hint="eastAsia"/>
                <w:kern w:val="0"/>
              </w:rPr>
              <w:t>中华人民共和国</w:t>
            </w:r>
            <w:r>
              <w:rPr>
                <w:rFonts w:ascii="宋体" w:eastAsia="宋体" w:hAnsi="宋体" w:cs="宋体" w:hint="eastAsia"/>
                <w:kern w:val="0"/>
              </w:rPr>
              <w:t>物权法》，财税〔2014〕77号，财税〔2016〕79号，</w:t>
            </w:r>
            <w:proofErr w:type="gramStart"/>
            <w:r>
              <w:rPr>
                <w:rFonts w:ascii="宋体" w:eastAsia="宋体" w:hAnsi="宋体" w:cs="宋体" w:hint="eastAsia"/>
                <w:kern w:val="0"/>
              </w:rPr>
              <w:t>发改价格规</w:t>
            </w:r>
            <w:proofErr w:type="gramEnd"/>
            <w:r>
              <w:rPr>
                <w:rFonts w:ascii="宋体" w:eastAsia="宋体" w:hAnsi="宋体" w:cs="宋体" w:hint="eastAsia"/>
                <w:kern w:val="0"/>
              </w:rPr>
              <w:t>〔2016〕2559号，陕</w:t>
            </w:r>
            <w:proofErr w:type="gramStart"/>
            <w:r>
              <w:rPr>
                <w:rFonts w:ascii="宋体" w:eastAsia="宋体" w:hAnsi="宋体" w:cs="宋体" w:hint="eastAsia"/>
                <w:kern w:val="0"/>
              </w:rPr>
              <w:t>价费发〔2017〕</w:t>
            </w:r>
            <w:proofErr w:type="gramEnd"/>
            <w:r>
              <w:rPr>
                <w:rFonts w:ascii="宋体" w:eastAsia="宋体" w:hAnsi="宋体" w:cs="宋体" w:hint="eastAsia"/>
                <w:kern w:val="0"/>
              </w:rPr>
              <w:t>37号，财税〔2019〕45号，陕财税〔2019〕14号，财税〔2019〕53号，陕财税〔2019〕18号，财政部</w:t>
            </w:r>
            <w:r w:rsidR="00C13FEC">
              <w:rPr>
                <w:rFonts w:ascii="宋体" w:eastAsia="宋体" w:hAnsi="宋体" w:cs="宋体" w:hint="eastAsia"/>
                <w:kern w:val="0"/>
              </w:rPr>
              <w:t>、</w:t>
            </w:r>
            <w:r>
              <w:rPr>
                <w:rFonts w:ascii="宋体" w:eastAsia="宋体" w:hAnsi="宋体" w:cs="宋体" w:hint="eastAsia"/>
                <w:kern w:val="0"/>
              </w:rPr>
              <w:t>税务总局</w:t>
            </w:r>
            <w:r w:rsidR="00C13FEC">
              <w:rPr>
                <w:rFonts w:ascii="宋体" w:eastAsia="宋体" w:hAnsi="宋体" w:cs="宋体" w:hint="eastAsia"/>
                <w:kern w:val="0"/>
              </w:rPr>
              <w:t>、</w:t>
            </w:r>
            <w:r>
              <w:rPr>
                <w:rFonts w:ascii="宋体" w:eastAsia="宋体" w:hAnsi="宋体" w:cs="宋体" w:hint="eastAsia"/>
                <w:kern w:val="0"/>
              </w:rPr>
              <w:t>发展改革委</w:t>
            </w:r>
            <w:r w:rsidR="00C13FEC">
              <w:rPr>
                <w:rFonts w:ascii="宋体" w:eastAsia="宋体" w:hAnsi="宋体" w:cs="宋体" w:hint="eastAsia"/>
                <w:kern w:val="0"/>
              </w:rPr>
              <w:t>、</w:t>
            </w:r>
            <w:r>
              <w:rPr>
                <w:rFonts w:ascii="宋体" w:eastAsia="宋体" w:hAnsi="宋体" w:cs="宋体" w:hint="eastAsia"/>
                <w:kern w:val="0"/>
              </w:rPr>
              <w:t>民政部</w:t>
            </w:r>
            <w:r w:rsidR="00C13FEC">
              <w:rPr>
                <w:rFonts w:ascii="宋体" w:eastAsia="宋体" w:hAnsi="宋体" w:cs="宋体" w:hint="eastAsia"/>
                <w:kern w:val="0"/>
              </w:rPr>
              <w:t>、</w:t>
            </w:r>
            <w:r>
              <w:rPr>
                <w:rFonts w:ascii="宋体" w:eastAsia="宋体" w:hAnsi="宋体" w:cs="宋体" w:hint="eastAsia"/>
                <w:kern w:val="0"/>
              </w:rPr>
              <w:t>商务部</w:t>
            </w:r>
            <w:r w:rsidR="00C13FEC">
              <w:rPr>
                <w:rFonts w:ascii="宋体" w:eastAsia="宋体" w:hAnsi="宋体" w:cs="宋体" w:hint="eastAsia"/>
                <w:kern w:val="0"/>
              </w:rPr>
              <w:t>、</w:t>
            </w:r>
            <w:r>
              <w:rPr>
                <w:rFonts w:ascii="宋体" w:eastAsia="宋体" w:hAnsi="宋体" w:cs="宋体" w:hint="eastAsia"/>
                <w:kern w:val="0"/>
              </w:rPr>
              <w:t>卫生健康委公告2019年第76号</w:t>
            </w:r>
            <w:r w:rsidR="00C13FEC">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不动产登记机构</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bCs/>
                <w:kern w:val="0"/>
              </w:rPr>
              <w:t>申请办理不动产登记的单位和个人</w:t>
            </w:r>
          </w:p>
        </w:tc>
        <w:tc>
          <w:tcPr>
            <w:tcW w:w="3960" w:type="dxa"/>
            <w:vAlign w:val="center"/>
          </w:tcPr>
          <w:p w:rsidR="00056FD9" w:rsidRDefault="005958E5">
            <w:pPr>
              <w:widowControl/>
              <w:ind w:firstLineChars="0" w:firstLine="0"/>
              <w:rPr>
                <w:rFonts w:ascii="宋体" w:eastAsia="宋体" w:hAnsi="宋体" w:cs="宋体"/>
                <w:kern w:val="0"/>
                <w:lang w:bidi="ar"/>
              </w:rPr>
            </w:pPr>
            <w:r>
              <w:rPr>
                <w:rFonts w:ascii="宋体" w:eastAsia="宋体" w:hAnsi="宋体" w:cs="宋体" w:hint="eastAsia"/>
                <w:kern w:val="0"/>
              </w:rPr>
              <w:t>住宅类80元/件，非住宅类550元</w:t>
            </w:r>
            <w:r>
              <w:rPr>
                <w:rFonts w:ascii="宋体" w:eastAsia="宋体" w:hAnsi="宋体" w:cs="仿宋" w:hint="eastAsia"/>
                <w:kern w:val="0"/>
              </w:rPr>
              <w:t>/</w:t>
            </w:r>
            <w:r>
              <w:rPr>
                <w:rFonts w:ascii="宋体" w:eastAsia="宋体" w:hAnsi="宋体" w:cs="宋体" w:hint="eastAsia"/>
                <w:kern w:val="0"/>
              </w:rPr>
              <w:t>件。对于申请办理车库、车位、储藏室不动产登记单独核发不动产权属证书或登记证明的，不动产登记费减按住宅类不动产登记每件80元收取。对易地扶贫搬迁项目免征不动产登记费。证书工本费：第一本不动产登记证书免费，每增加一本加收10元。</w:t>
            </w:r>
          </w:p>
        </w:tc>
        <w:tc>
          <w:tcPr>
            <w:tcW w:w="985" w:type="dxa"/>
            <w:vAlign w:val="center"/>
          </w:tcPr>
          <w:p w:rsidR="00056FD9" w:rsidRDefault="005958E5">
            <w:pPr>
              <w:widowControl/>
              <w:ind w:firstLineChars="0" w:firstLine="0"/>
              <w:rPr>
                <w:rFonts w:ascii="宋体" w:eastAsia="宋体" w:hAnsi="宋体" w:cs="宋体"/>
                <w:kern w:val="0"/>
              </w:rPr>
            </w:pPr>
            <w:r>
              <w:rPr>
                <w:rFonts w:ascii="宋体" w:eastAsia="宋体" w:hAnsi="宋体" w:cs="Calibri" w:hint="eastAsia"/>
                <w:kern w:val="0"/>
              </w:rPr>
              <w:t>涉企收费⑤</w:t>
            </w:r>
          </w:p>
        </w:tc>
      </w:tr>
      <w:tr w:rsidR="00056FD9">
        <w:trPr>
          <w:cantSplit/>
          <w:trHeight w:val="1378"/>
        </w:trPr>
        <w:tc>
          <w:tcPr>
            <w:tcW w:w="508"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六</w:t>
            </w:r>
          </w:p>
        </w:tc>
        <w:tc>
          <w:tcPr>
            <w:tcW w:w="523"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住房和城乡建设部门</w:t>
            </w: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056FD9">
            <w:pPr>
              <w:widowControl/>
              <w:ind w:firstLineChars="0" w:firstLine="0"/>
              <w:rPr>
                <w:rFonts w:ascii="宋体" w:eastAsia="宋体" w:hAnsi="宋体" w:cs="宋体"/>
                <w:kern w:val="0"/>
              </w:rPr>
            </w:pPr>
          </w:p>
        </w:tc>
        <w:tc>
          <w:tcPr>
            <w:tcW w:w="867" w:type="dxa"/>
            <w:vAlign w:val="center"/>
          </w:tcPr>
          <w:p w:rsidR="00056FD9" w:rsidRDefault="00056FD9">
            <w:pPr>
              <w:widowControl/>
              <w:ind w:firstLineChars="0" w:firstLine="0"/>
              <w:rPr>
                <w:rFonts w:ascii="宋体" w:eastAsia="宋体" w:hAnsi="宋体" w:cs="宋体"/>
                <w:kern w:val="0"/>
              </w:rPr>
            </w:pPr>
          </w:p>
        </w:tc>
        <w:tc>
          <w:tcPr>
            <w:tcW w:w="2700" w:type="dxa"/>
            <w:vAlign w:val="center"/>
          </w:tcPr>
          <w:p w:rsidR="00056FD9" w:rsidRDefault="00056FD9">
            <w:pPr>
              <w:widowControl/>
              <w:ind w:firstLineChars="0" w:firstLine="0"/>
              <w:rPr>
                <w:rFonts w:ascii="宋体" w:eastAsia="宋体" w:hAnsi="宋体" w:cs="宋体"/>
                <w:kern w:val="0"/>
              </w:rPr>
            </w:pPr>
          </w:p>
        </w:tc>
        <w:tc>
          <w:tcPr>
            <w:tcW w:w="878" w:type="dxa"/>
            <w:vAlign w:val="center"/>
          </w:tcPr>
          <w:p w:rsidR="00056FD9" w:rsidRDefault="00056FD9">
            <w:pPr>
              <w:widowControl/>
              <w:ind w:firstLineChars="0" w:firstLine="0"/>
              <w:rPr>
                <w:rFonts w:ascii="宋体" w:eastAsia="宋体" w:hAnsi="宋体" w:cs="宋体"/>
                <w:kern w:val="0"/>
              </w:rPr>
            </w:pPr>
          </w:p>
        </w:tc>
        <w:tc>
          <w:tcPr>
            <w:tcW w:w="1075" w:type="dxa"/>
            <w:vAlign w:val="center"/>
          </w:tcPr>
          <w:p w:rsidR="00056FD9" w:rsidRDefault="00056FD9">
            <w:pPr>
              <w:widowControl/>
              <w:ind w:firstLineChars="0" w:firstLine="0"/>
              <w:rPr>
                <w:rFonts w:ascii="宋体" w:eastAsia="宋体" w:hAnsi="宋体" w:cs="宋体"/>
                <w:bCs/>
                <w:kern w:val="0"/>
              </w:rPr>
            </w:pPr>
          </w:p>
        </w:tc>
        <w:tc>
          <w:tcPr>
            <w:tcW w:w="3960" w:type="dxa"/>
            <w:vAlign w:val="center"/>
          </w:tcPr>
          <w:p w:rsidR="00056FD9" w:rsidRDefault="00056FD9">
            <w:pPr>
              <w:widowControl/>
              <w:ind w:firstLineChars="0" w:firstLine="0"/>
              <w:rPr>
                <w:rFonts w:ascii="宋体" w:eastAsia="宋体" w:hAnsi="宋体" w:cs="宋体"/>
                <w:kern w:val="0"/>
              </w:rPr>
            </w:pP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90"/>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14</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污水处理费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rsidP="00A84482">
            <w:pPr>
              <w:widowControl/>
              <w:spacing w:line="280" w:lineRule="exact"/>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w:t>
            </w:r>
            <w:r w:rsidR="00C13FEC">
              <w:rPr>
                <w:rFonts w:ascii="宋体" w:eastAsia="宋体" w:hAnsi="宋体" w:cs="宋体" w:hint="eastAsia"/>
                <w:kern w:val="0"/>
              </w:rPr>
              <w:t>中华人民共和国</w:t>
            </w:r>
            <w:r>
              <w:rPr>
                <w:rFonts w:ascii="宋体" w:eastAsia="宋体" w:hAnsi="宋体" w:cs="宋体" w:hint="eastAsia"/>
                <w:color w:val="000000" w:themeColor="text1"/>
                <w:kern w:val="0"/>
              </w:rPr>
              <w:t>水污染防治法》，《城镇排水</w:t>
            </w:r>
            <w:r w:rsidR="00C13FEC">
              <w:rPr>
                <w:rFonts w:ascii="宋体" w:eastAsia="宋体" w:hAnsi="宋体" w:cs="宋体" w:hint="eastAsia"/>
                <w:color w:val="000000" w:themeColor="text1"/>
                <w:kern w:val="0"/>
              </w:rPr>
              <w:t>与</w:t>
            </w:r>
            <w:r>
              <w:rPr>
                <w:rFonts w:ascii="宋体" w:eastAsia="宋体" w:hAnsi="宋体" w:cs="宋体" w:hint="eastAsia"/>
                <w:color w:val="000000" w:themeColor="text1"/>
                <w:kern w:val="0"/>
              </w:rPr>
              <w:t>污水处理条例》，财税〔2014〕151号，</w:t>
            </w:r>
            <w:proofErr w:type="gramStart"/>
            <w:r>
              <w:rPr>
                <w:rFonts w:ascii="宋体" w:eastAsia="宋体" w:hAnsi="宋体" w:cs="宋体" w:hint="eastAsia"/>
                <w:color w:val="000000" w:themeColor="text1"/>
                <w:kern w:val="0"/>
              </w:rPr>
              <w:t>发改价格</w:t>
            </w:r>
            <w:proofErr w:type="gramEnd"/>
            <w:r>
              <w:rPr>
                <w:rFonts w:ascii="宋体" w:eastAsia="宋体" w:hAnsi="宋体" w:cs="宋体" w:hint="eastAsia"/>
                <w:color w:val="000000" w:themeColor="text1"/>
                <w:kern w:val="0"/>
              </w:rPr>
              <w:t>〔2015〕119号，陕财办</w:t>
            </w:r>
            <w:proofErr w:type="gramStart"/>
            <w:r>
              <w:rPr>
                <w:rFonts w:ascii="宋体" w:eastAsia="宋体" w:hAnsi="宋体" w:cs="宋体" w:hint="eastAsia"/>
                <w:color w:val="000000" w:themeColor="text1"/>
                <w:kern w:val="0"/>
              </w:rPr>
              <w:t>综</w:t>
            </w:r>
            <w:proofErr w:type="gramEnd"/>
            <w:r>
              <w:rPr>
                <w:rFonts w:ascii="宋体" w:eastAsia="宋体" w:hAnsi="宋体" w:cs="宋体" w:hint="eastAsia"/>
                <w:color w:val="000000" w:themeColor="text1"/>
                <w:kern w:val="0"/>
              </w:rPr>
              <w:t>〔2015〕46号，陕财办</w:t>
            </w:r>
            <w:proofErr w:type="gramStart"/>
            <w:r>
              <w:rPr>
                <w:rFonts w:ascii="宋体" w:eastAsia="宋体" w:hAnsi="宋体" w:cs="宋体" w:hint="eastAsia"/>
                <w:color w:val="000000" w:themeColor="text1"/>
                <w:kern w:val="0"/>
              </w:rPr>
              <w:t>综</w:t>
            </w:r>
            <w:proofErr w:type="gramEnd"/>
            <w:r>
              <w:rPr>
                <w:rFonts w:ascii="宋体" w:eastAsia="宋体" w:hAnsi="宋体" w:cs="宋体" w:hint="eastAsia"/>
                <w:color w:val="000000" w:themeColor="text1"/>
                <w:kern w:val="0"/>
              </w:rPr>
              <w:t>〔2015〕104号，陕财办</w:t>
            </w:r>
            <w:proofErr w:type="gramStart"/>
            <w:r>
              <w:rPr>
                <w:rFonts w:ascii="宋体" w:eastAsia="宋体" w:hAnsi="宋体" w:cs="宋体" w:hint="eastAsia"/>
                <w:color w:val="000000" w:themeColor="text1"/>
                <w:kern w:val="0"/>
              </w:rPr>
              <w:t>综</w:t>
            </w:r>
            <w:proofErr w:type="gramEnd"/>
            <w:r>
              <w:rPr>
                <w:rFonts w:ascii="宋体" w:eastAsia="宋体" w:hAnsi="宋体" w:cs="宋体" w:hint="eastAsia"/>
                <w:color w:val="000000" w:themeColor="text1"/>
                <w:kern w:val="0"/>
              </w:rPr>
              <w:t>〔2015〕157号，陕价商发〔2015〕38号，陕财办税〔2020〕11号，千发改发</w:t>
            </w:r>
            <w:r w:rsidR="00C13FEC">
              <w:rPr>
                <w:rFonts w:ascii="宋体" w:eastAsia="宋体" w:hAnsi="宋体" w:cs="宋体" w:hint="eastAsia"/>
                <w:color w:val="000000" w:themeColor="text1"/>
                <w:kern w:val="0"/>
              </w:rPr>
              <w:t>〔202</w:t>
            </w:r>
            <w:r w:rsidR="00A84482">
              <w:rPr>
                <w:rFonts w:ascii="宋体" w:eastAsia="宋体" w:hAnsi="宋体" w:cs="宋体" w:hint="eastAsia"/>
                <w:color w:val="000000" w:themeColor="text1"/>
                <w:kern w:val="0"/>
              </w:rPr>
              <w:t>1</w:t>
            </w:r>
            <w:r w:rsidR="00C13FEC">
              <w:rPr>
                <w:rFonts w:ascii="宋体" w:eastAsia="宋体" w:hAnsi="宋体" w:cs="宋体" w:hint="eastAsia"/>
                <w:color w:val="000000" w:themeColor="text1"/>
                <w:kern w:val="0"/>
              </w:rPr>
              <w:t>〕</w:t>
            </w:r>
            <w:r>
              <w:rPr>
                <w:rFonts w:ascii="宋体" w:eastAsia="宋体" w:hAnsi="宋体" w:cs="宋体" w:hint="eastAsia"/>
                <w:color w:val="000000" w:themeColor="text1"/>
                <w:kern w:val="0"/>
              </w:rPr>
              <w:t>192号</w:t>
            </w:r>
            <w:r w:rsidR="00C13FEC">
              <w:rPr>
                <w:rFonts w:ascii="宋体" w:eastAsia="宋体" w:hAnsi="宋体" w:cs="宋体" w:hint="eastAsia"/>
                <w:color w:val="000000" w:themeColor="text1"/>
                <w:kern w:val="0"/>
              </w:rPr>
              <w:t>。</w:t>
            </w:r>
          </w:p>
        </w:tc>
        <w:tc>
          <w:tcPr>
            <w:tcW w:w="878" w:type="dxa"/>
            <w:vAlign w:val="center"/>
          </w:tcPr>
          <w:p w:rsidR="00056FD9" w:rsidRDefault="005958E5">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城镇排水主管部门</w:t>
            </w:r>
          </w:p>
        </w:tc>
        <w:tc>
          <w:tcPr>
            <w:tcW w:w="1075" w:type="dxa"/>
            <w:vAlign w:val="center"/>
          </w:tcPr>
          <w:p w:rsidR="00056FD9" w:rsidRDefault="005958E5">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lang w:bidi="ar"/>
              </w:rPr>
              <w:t>向城镇排水与污水处理设施排放污水、废水的单位和个人。</w:t>
            </w:r>
          </w:p>
        </w:tc>
        <w:tc>
          <w:tcPr>
            <w:tcW w:w="3960" w:type="dxa"/>
            <w:vAlign w:val="center"/>
          </w:tcPr>
          <w:p w:rsidR="00056FD9" w:rsidRDefault="005958E5">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lang w:bidi="ar"/>
              </w:rPr>
              <w:t>城镇居民0.85元/立方米，非居民1.20元</w:t>
            </w:r>
            <w:r>
              <w:rPr>
                <w:rFonts w:ascii="宋体" w:eastAsia="宋体" w:hAnsi="宋体" w:cs="仿宋" w:hint="eastAsia"/>
                <w:color w:val="000000" w:themeColor="text1"/>
                <w:kern w:val="0"/>
                <w:lang w:bidi="ar"/>
              </w:rPr>
              <w:t>/</w:t>
            </w:r>
            <w:r>
              <w:rPr>
                <w:rFonts w:ascii="宋体" w:eastAsia="宋体" w:hAnsi="宋体" w:cs="宋体" w:hint="eastAsia"/>
                <w:color w:val="000000" w:themeColor="text1"/>
                <w:kern w:val="0"/>
                <w:lang w:bidi="ar"/>
              </w:rPr>
              <w:t>立方米；特种行业用水</w:t>
            </w:r>
            <w:r w:rsidR="00A84482">
              <w:rPr>
                <w:rFonts w:ascii="宋体" w:eastAsia="宋体" w:hAnsi="宋体" w:cs="宋体" w:hint="eastAsia"/>
                <w:color w:val="000000" w:themeColor="text1"/>
                <w:kern w:val="0"/>
                <w:lang w:bidi="ar"/>
              </w:rPr>
              <w:t>价格为</w:t>
            </w:r>
            <w:r>
              <w:rPr>
                <w:rFonts w:ascii="宋体" w:eastAsia="宋体" w:hAnsi="宋体" w:cs="宋体" w:hint="eastAsia"/>
                <w:color w:val="000000" w:themeColor="text1"/>
                <w:kern w:val="0"/>
                <w:lang w:bidi="ar"/>
              </w:rPr>
              <w:t>1.20元</w:t>
            </w:r>
            <w:r>
              <w:rPr>
                <w:rFonts w:ascii="宋体" w:eastAsia="宋体" w:hAnsi="宋体" w:cs="仿宋" w:hint="eastAsia"/>
                <w:color w:val="000000" w:themeColor="text1"/>
                <w:kern w:val="0"/>
                <w:lang w:bidi="ar"/>
              </w:rPr>
              <w:t>/</w:t>
            </w:r>
            <w:r>
              <w:rPr>
                <w:rFonts w:ascii="宋体" w:eastAsia="宋体" w:hAnsi="宋体" w:cs="宋体" w:hint="eastAsia"/>
                <w:color w:val="000000" w:themeColor="text1"/>
                <w:kern w:val="0"/>
                <w:lang w:bidi="ar"/>
              </w:rPr>
              <w:t>立方米。</w:t>
            </w:r>
          </w:p>
        </w:tc>
        <w:tc>
          <w:tcPr>
            <w:tcW w:w="985" w:type="dxa"/>
            <w:vAlign w:val="center"/>
          </w:tcPr>
          <w:p w:rsidR="00056FD9" w:rsidRDefault="005958E5">
            <w:pPr>
              <w:widowControl/>
              <w:ind w:firstLineChars="0" w:firstLine="0"/>
              <w:rPr>
                <w:rFonts w:ascii="宋体" w:eastAsia="宋体" w:hAnsi="宋体" w:cs="宋体"/>
                <w:kern w:val="0"/>
              </w:rPr>
            </w:pPr>
            <w:r>
              <w:rPr>
                <w:rFonts w:ascii="宋体" w:eastAsia="宋体" w:hAnsi="宋体" w:cs="Calibri" w:hint="eastAsia"/>
                <w:kern w:val="0"/>
              </w:rPr>
              <w:t>涉企收费⑥</w:t>
            </w:r>
          </w:p>
        </w:tc>
      </w:tr>
      <w:tr w:rsidR="00056FD9">
        <w:trPr>
          <w:cantSplit/>
          <w:trHeight w:val="90"/>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15</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城市道路挖掘修复费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《城市道路管理条例》，建城〔1993〕410号，财税〔2015〕68号，</w:t>
            </w:r>
            <w:proofErr w:type="gramStart"/>
            <w:r>
              <w:rPr>
                <w:rFonts w:ascii="宋体" w:eastAsia="宋体" w:hAnsi="宋体" w:cs="宋体" w:hint="eastAsia"/>
                <w:kern w:val="0"/>
              </w:rPr>
              <w:t>陕建发</w:t>
            </w:r>
            <w:proofErr w:type="gramEnd"/>
            <w:r>
              <w:rPr>
                <w:rFonts w:ascii="宋体" w:eastAsia="宋体" w:hAnsi="宋体" w:cs="宋体" w:hint="eastAsia"/>
                <w:kern w:val="0"/>
              </w:rPr>
              <w:t>〔2015〕141号，</w:t>
            </w:r>
            <w:proofErr w:type="gramStart"/>
            <w:r>
              <w:rPr>
                <w:rFonts w:ascii="宋体" w:eastAsia="宋体" w:hAnsi="宋体" w:cs="宋体" w:hint="eastAsia"/>
                <w:kern w:val="0"/>
              </w:rPr>
              <w:t>陕建发</w:t>
            </w:r>
            <w:proofErr w:type="gramEnd"/>
            <w:r>
              <w:rPr>
                <w:rFonts w:ascii="宋体" w:eastAsia="宋体" w:hAnsi="宋体" w:cs="宋体" w:hint="eastAsia"/>
                <w:kern w:val="0"/>
              </w:rPr>
              <w:t>〔2015〕194号，陕财税〔2019〕26号</w:t>
            </w:r>
            <w:r w:rsidR="00C13FEC">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县级以上住房和城乡建设部门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挖掘修复城市规划区道路的单位和个人</w:t>
            </w:r>
            <w:r w:rsidR="00AA5D9B">
              <w:rPr>
                <w:rFonts w:ascii="宋体" w:eastAsia="宋体" w:hAnsi="宋体" w:cs="宋体" w:hint="eastAsia"/>
                <w:kern w:val="0"/>
              </w:rPr>
              <w:t>。</w:t>
            </w:r>
          </w:p>
          <w:p w:rsidR="00056FD9" w:rsidRDefault="00056FD9">
            <w:pPr>
              <w:widowControl/>
              <w:ind w:firstLineChars="0" w:firstLine="0"/>
              <w:rPr>
                <w:rFonts w:ascii="宋体" w:eastAsia="宋体" w:hAnsi="宋体" w:cs="宋体"/>
                <w:kern w:val="0"/>
              </w:rPr>
            </w:pP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挖掘修复费收费标准为94.5-8464.5元/平方米</w:t>
            </w:r>
            <w:r>
              <w:rPr>
                <w:rFonts w:ascii="仿宋" w:eastAsia="仿宋" w:hAnsi="仿宋" w:cs="仿宋" w:hint="eastAsia"/>
                <w:kern w:val="0"/>
              </w:rPr>
              <w:t>·</w:t>
            </w:r>
            <w:r>
              <w:rPr>
                <w:rFonts w:ascii="宋体" w:eastAsia="宋体" w:hAnsi="宋体" w:cs="宋体" w:hint="eastAsia"/>
                <w:kern w:val="0"/>
              </w:rPr>
              <w:t>每天，详见陕财税〔2019〕26号文件。</w:t>
            </w:r>
          </w:p>
        </w:tc>
        <w:tc>
          <w:tcPr>
            <w:tcW w:w="985" w:type="dxa"/>
            <w:vAlign w:val="center"/>
          </w:tcPr>
          <w:p w:rsidR="00056FD9" w:rsidRDefault="005958E5">
            <w:pPr>
              <w:widowControl/>
              <w:ind w:firstLineChars="0" w:firstLine="0"/>
              <w:rPr>
                <w:rFonts w:ascii="宋体" w:eastAsia="宋体" w:hAnsi="宋体" w:cs="宋体"/>
                <w:kern w:val="0"/>
              </w:rPr>
            </w:pPr>
            <w:r>
              <w:rPr>
                <w:rFonts w:ascii="宋体" w:eastAsia="宋体" w:hAnsi="宋体" w:cs="Calibri" w:hint="eastAsia"/>
                <w:kern w:val="0"/>
              </w:rPr>
              <w:t>涉企收费</w:t>
            </w:r>
            <w:r>
              <w:rPr>
                <w:rFonts w:ascii="宋体" w:eastAsia="宋体" w:hAnsi="宋体" w:cs="宋体" w:hint="eastAsia"/>
                <w:kern w:val="0"/>
              </w:rPr>
              <w:t>⑦</w:t>
            </w:r>
          </w:p>
          <w:p w:rsidR="00056FD9" w:rsidRDefault="00056FD9">
            <w:pPr>
              <w:widowControl/>
              <w:ind w:firstLineChars="0" w:firstLine="0"/>
              <w:rPr>
                <w:rFonts w:ascii="宋体" w:eastAsia="宋体" w:hAnsi="宋体" w:cs="宋体"/>
                <w:kern w:val="0"/>
              </w:rPr>
            </w:pPr>
          </w:p>
        </w:tc>
      </w:tr>
      <w:tr w:rsidR="00056FD9">
        <w:trPr>
          <w:cantSplit/>
          <w:trHeight w:val="1063"/>
        </w:trPr>
        <w:tc>
          <w:tcPr>
            <w:tcW w:w="508"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lastRenderedPageBreak/>
              <w:t>七</w:t>
            </w:r>
          </w:p>
        </w:tc>
        <w:tc>
          <w:tcPr>
            <w:tcW w:w="523"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城市管理执法部门</w:t>
            </w: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056FD9">
            <w:pPr>
              <w:widowControl/>
              <w:ind w:firstLineChars="0" w:firstLine="0"/>
              <w:rPr>
                <w:rFonts w:ascii="宋体" w:eastAsia="宋体" w:hAnsi="宋体" w:cs="宋体"/>
                <w:kern w:val="0"/>
              </w:rPr>
            </w:pPr>
          </w:p>
        </w:tc>
        <w:tc>
          <w:tcPr>
            <w:tcW w:w="867" w:type="dxa"/>
            <w:vAlign w:val="center"/>
          </w:tcPr>
          <w:p w:rsidR="00056FD9" w:rsidRDefault="00056FD9">
            <w:pPr>
              <w:widowControl/>
              <w:ind w:firstLineChars="0" w:firstLine="0"/>
              <w:rPr>
                <w:rFonts w:ascii="宋体" w:eastAsia="宋体" w:hAnsi="宋体" w:cs="宋体"/>
                <w:kern w:val="0"/>
              </w:rPr>
            </w:pPr>
          </w:p>
        </w:tc>
        <w:tc>
          <w:tcPr>
            <w:tcW w:w="2700" w:type="dxa"/>
            <w:vAlign w:val="center"/>
          </w:tcPr>
          <w:p w:rsidR="00056FD9" w:rsidRDefault="00056FD9">
            <w:pPr>
              <w:widowControl/>
              <w:ind w:firstLineChars="0" w:firstLine="0"/>
              <w:rPr>
                <w:rFonts w:ascii="宋体" w:eastAsia="宋体" w:hAnsi="宋体" w:cs="宋体"/>
                <w:kern w:val="0"/>
              </w:rPr>
            </w:pPr>
          </w:p>
        </w:tc>
        <w:tc>
          <w:tcPr>
            <w:tcW w:w="878" w:type="dxa"/>
            <w:vAlign w:val="center"/>
          </w:tcPr>
          <w:p w:rsidR="00056FD9" w:rsidRDefault="00056FD9">
            <w:pPr>
              <w:widowControl/>
              <w:ind w:firstLineChars="0" w:firstLine="0"/>
              <w:rPr>
                <w:rFonts w:ascii="宋体" w:eastAsia="宋体" w:hAnsi="宋体" w:cs="宋体"/>
                <w:kern w:val="0"/>
              </w:rPr>
            </w:pPr>
          </w:p>
        </w:tc>
        <w:tc>
          <w:tcPr>
            <w:tcW w:w="1075" w:type="dxa"/>
            <w:vAlign w:val="center"/>
          </w:tcPr>
          <w:p w:rsidR="00056FD9" w:rsidRDefault="00056FD9">
            <w:pPr>
              <w:widowControl/>
              <w:ind w:firstLineChars="0" w:firstLine="0"/>
              <w:rPr>
                <w:rFonts w:ascii="宋体" w:eastAsia="宋体" w:hAnsi="宋体" w:cs="宋体"/>
                <w:kern w:val="0"/>
              </w:rPr>
            </w:pPr>
          </w:p>
        </w:tc>
        <w:tc>
          <w:tcPr>
            <w:tcW w:w="3960" w:type="dxa"/>
            <w:vAlign w:val="center"/>
          </w:tcPr>
          <w:p w:rsidR="00056FD9" w:rsidRDefault="00056FD9">
            <w:pPr>
              <w:widowControl/>
              <w:ind w:firstLineChars="0" w:firstLine="0"/>
              <w:rPr>
                <w:rFonts w:ascii="宋体" w:eastAsia="宋体" w:hAnsi="宋体" w:cs="宋体"/>
                <w:kern w:val="0"/>
              </w:rPr>
            </w:pP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2834"/>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16</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城市道路占用费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《城市道路管理条例》，建城〔1993〕410号，财税〔2015〕68号，</w:t>
            </w:r>
            <w:proofErr w:type="gramStart"/>
            <w:r>
              <w:rPr>
                <w:rFonts w:ascii="宋体" w:eastAsia="宋体" w:hAnsi="宋体" w:cs="宋体" w:hint="eastAsia"/>
                <w:kern w:val="0"/>
              </w:rPr>
              <w:t>陕建发</w:t>
            </w:r>
            <w:proofErr w:type="gramEnd"/>
            <w:r>
              <w:rPr>
                <w:rFonts w:ascii="宋体" w:eastAsia="宋体" w:hAnsi="宋体" w:cs="宋体" w:hint="eastAsia"/>
                <w:kern w:val="0"/>
              </w:rPr>
              <w:t>〔2015〕141号，</w:t>
            </w:r>
            <w:proofErr w:type="gramStart"/>
            <w:r>
              <w:rPr>
                <w:rFonts w:ascii="宋体" w:eastAsia="宋体" w:hAnsi="宋体" w:cs="宋体" w:hint="eastAsia"/>
                <w:kern w:val="0"/>
              </w:rPr>
              <w:t>陕建发</w:t>
            </w:r>
            <w:proofErr w:type="gramEnd"/>
            <w:r>
              <w:rPr>
                <w:rFonts w:ascii="宋体" w:eastAsia="宋体" w:hAnsi="宋体" w:cs="宋体" w:hint="eastAsia"/>
                <w:kern w:val="0"/>
              </w:rPr>
              <w:t>〔2015〕194号，陕财税〔2019〕26号，陕财办税〔2020〕17号</w:t>
            </w:r>
            <w:r w:rsidR="00C13FEC">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县级以上城市管理执法部门</w:t>
            </w:r>
          </w:p>
        </w:tc>
        <w:tc>
          <w:tcPr>
            <w:tcW w:w="1075" w:type="dxa"/>
            <w:vAlign w:val="center"/>
          </w:tcPr>
          <w:p w:rsidR="00056FD9" w:rsidRDefault="005958E5" w:rsidP="00AE0460">
            <w:pPr>
              <w:widowControl/>
              <w:ind w:firstLineChars="0" w:firstLine="0"/>
              <w:rPr>
                <w:rFonts w:ascii="宋体" w:eastAsia="宋体" w:hAnsi="宋体" w:cs="宋体"/>
                <w:kern w:val="0"/>
              </w:rPr>
            </w:pPr>
            <w:r>
              <w:rPr>
                <w:rFonts w:ascii="宋体" w:eastAsia="宋体" w:hAnsi="宋体" w:cs="宋体" w:hint="eastAsia"/>
                <w:kern w:val="0"/>
              </w:rPr>
              <w:t>占用城市规划区道路的单位和个人</w:t>
            </w:r>
            <w:r w:rsidR="00AA5D9B">
              <w:rPr>
                <w:rFonts w:ascii="宋体" w:eastAsia="宋体" w:hAnsi="宋体" w:cs="宋体" w:hint="eastAsia"/>
                <w:kern w:val="0"/>
              </w:rPr>
              <w:t>。</w:t>
            </w:r>
          </w:p>
        </w:tc>
        <w:tc>
          <w:tcPr>
            <w:tcW w:w="3960" w:type="dxa"/>
            <w:vAlign w:val="center"/>
          </w:tcPr>
          <w:p w:rsidR="00056FD9" w:rsidRDefault="005958E5" w:rsidP="00AE0460">
            <w:pPr>
              <w:widowControl/>
              <w:ind w:firstLineChars="0" w:firstLine="0"/>
              <w:rPr>
                <w:rFonts w:ascii="宋体" w:eastAsia="宋体" w:hAnsi="宋体" w:cs="宋体"/>
                <w:kern w:val="0"/>
              </w:rPr>
            </w:pPr>
            <w:r>
              <w:rPr>
                <w:rFonts w:ascii="宋体" w:eastAsia="宋体" w:hAnsi="宋体" w:cs="宋体" w:hint="eastAsia"/>
                <w:kern w:val="0"/>
              </w:rPr>
              <w:t>城市道路占用费收费标准0.18-1.89元</w:t>
            </w:r>
            <w:r>
              <w:rPr>
                <w:rFonts w:ascii="宋体" w:eastAsia="宋体" w:hAnsi="宋体" w:cs="仿宋" w:hint="eastAsia"/>
                <w:kern w:val="0"/>
              </w:rPr>
              <w:t>/</w:t>
            </w:r>
            <w:r>
              <w:rPr>
                <w:rFonts w:ascii="宋体" w:eastAsia="宋体" w:hAnsi="宋体" w:cs="宋体" w:hint="eastAsia"/>
                <w:kern w:val="0"/>
              </w:rPr>
              <w:t>平方米•天不等，详见陕财税〔2019〕26号文件，其中，各市区按表列标准的70%征收；县和独立矿区按表列标准的50%征收。</w:t>
            </w:r>
          </w:p>
        </w:tc>
        <w:tc>
          <w:tcPr>
            <w:tcW w:w="985" w:type="dxa"/>
            <w:vAlign w:val="center"/>
          </w:tcPr>
          <w:p w:rsidR="00056FD9" w:rsidRDefault="005958E5">
            <w:pPr>
              <w:widowControl/>
              <w:spacing w:line="300" w:lineRule="exact"/>
              <w:ind w:firstLineChars="0" w:firstLine="0"/>
              <w:rPr>
                <w:rFonts w:ascii="宋体" w:eastAsia="宋体" w:hAnsi="宋体" w:cs="宋体"/>
                <w:kern w:val="0"/>
              </w:rPr>
            </w:pPr>
            <w:r>
              <w:rPr>
                <w:rFonts w:ascii="宋体" w:eastAsia="宋体" w:hAnsi="宋体" w:cs="Calibri" w:hint="eastAsia"/>
                <w:kern w:val="0"/>
              </w:rPr>
              <w:t>涉企收费</w:t>
            </w:r>
            <w:r>
              <w:rPr>
                <w:rFonts w:ascii="宋体" w:eastAsia="宋体" w:hAnsi="宋体" w:cs="宋体" w:hint="eastAsia"/>
                <w:kern w:val="0"/>
              </w:rPr>
              <w:t>⑧</w:t>
            </w:r>
          </w:p>
          <w:p w:rsidR="00056FD9" w:rsidRDefault="005958E5">
            <w:pPr>
              <w:widowControl/>
              <w:spacing w:line="300" w:lineRule="exact"/>
              <w:ind w:firstLineChars="0" w:firstLine="0"/>
              <w:rPr>
                <w:rFonts w:ascii="宋体" w:eastAsia="宋体" w:hAnsi="宋体" w:cs="宋体"/>
                <w:kern w:val="0"/>
              </w:rPr>
            </w:pPr>
            <w:r>
              <w:rPr>
                <w:rFonts w:ascii="宋体" w:eastAsia="宋体" w:hAnsi="宋体" w:cs="宋体" w:hint="eastAsia"/>
                <w:kern w:val="0"/>
              </w:rPr>
              <w:t>对经批准占用城市规划区内道路经营的单位和个人免征城市道路占用费</w:t>
            </w:r>
          </w:p>
        </w:tc>
      </w:tr>
      <w:tr w:rsidR="00056FD9">
        <w:trPr>
          <w:cantSplit/>
          <w:trHeight w:val="892"/>
        </w:trPr>
        <w:tc>
          <w:tcPr>
            <w:tcW w:w="508"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八</w:t>
            </w:r>
          </w:p>
        </w:tc>
        <w:tc>
          <w:tcPr>
            <w:tcW w:w="523"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水利</w:t>
            </w:r>
          </w:p>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部门</w:t>
            </w: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056FD9">
            <w:pPr>
              <w:widowControl/>
              <w:ind w:firstLineChars="0" w:firstLine="0"/>
              <w:rPr>
                <w:rFonts w:ascii="宋体" w:eastAsia="宋体" w:hAnsi="宋体" w:cs="宋体"/>
                <w:kern w:val="0"/>
              </w:rPr>
            </w:pPr>
          </w:p>
        </w:tc>
        <w:tc>
          <w:tcPr>
            <w:tcW w:w="867" w:type="dxa"/>
            <w:vAlign w:val="center"/>
          </w:tcPr>
          <w:p w:rsidR="00056FD9" w:rsidRDefault="00056FD9">
            <w:pPr>
              <w:widowControl/>
              <w:ind w:firstLineChars="0" w:firstLine="0"/>
              <w:rPr>
                <w:rFonts w:ascii="宋体" w:eastAsia="宋体" w:hAnsi="宋体" w:cs="宋体"/>
                <w:kern w:val="0"/>
              </w:rPr>
            </w:pPr>
          </w:p>
        </w:tc>
        <w:tc>
          <w:tcPr>
            <w:tcW w:w="2700" w:type="dxa"/>
            <w:vAlign w:val="center"/>
          </w:tcPr>
          <w:p w:rsidR="00056FD9" w:rsidRDefault="00056FD9">
            <w:pPr>
              <w:widowControl/>
              <w:ind w:firstLineChars="0" w:firstLine="0"/>
              <w:rPr>
                <w:rFonts w:ascii="宋体" w:eastAsia="宋体" w:hAnsi="宋体" w:cs="宋体"/>
                <w:kern w:val="0"/>
              </w:rPr>
            </w:pPr>
          </w:p>
        </w:tc>
        <w:tc>
          <w:tcPr>
            <w:tcW w:w="878" w:type="dxa"/>
            <w:vAlign w:val="center"/>
          </w:tcPr>
          <w:p w:rsidR="00056FD9" w:rsidRDefault="00056FD9">
            <w:pPr>
              <w:widowControl/>
              <w:ind w:firstLineChars="0" w:firstLine="0"/>
              <w:rPr>
                <w:rFonts w:ascii="宋体" w:eastAsia="宋体" w:hAnsi="宋体" w:cs="宋体"/>
                <w:kern w:val="0"/>
              </w:rPr>
            </w:pPr>
          </w:p>
        </w:tc>
        <w:tc>
          <w:tcPr>
            <w:tcW w:w="1075" w:type="dxa"/>
            <w:vAlign w:val="center"/>
          </w:tcPr>
          <w:p w:rsidR="00056FD9" w:rsidRDefault="00056FD9">
            <w:pPr>
              <w:widowControl/>
              <w:ind w:firstLineChars="0" w:firstLine="0"/>
              <w:rPr>
                <w:rFonts w:ascii="宋体" w:eastAsia="宋体" w:hAnsi="宋体" w:cs="宋体"/>
                <w:kern w:val="0"/>
              </w:rPr>
            </w:pPr>
          </w:p>
        </w:tc>
        <w:tc>
          <w:tcPr>
            <w:tcW w:w="3960" w:type="dxa"/>
            <w:vAlign w:val="center"/>
          </w:tcPr>
          <w:p w:rsidR="00056FD9" w:rsidRDefault="00056FD9">
            <w:pPr>
              <w:widowControl/>
              <w:ind w:firstLineChars="0" w:firstLine="0"/>
              <w:rPr>
                <w:rFonts w:ascii="宋体" w:eastAsia="宋体" w:hAnsi="宋体" w:cs="宋体"/>
                <w:kern w:val="0"/>
              </w:rPr>
            </w:pP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5315"/>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17</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水土保持补偿费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2700" w:type="dxa"/>
            <w:vAlign w:val="center"/>
          </w:tcPr>
          <w:p w:rsidR="00056FD9" w:rsidRDefault="005958E5" w:rsidP="00AA5D9B">
            <w:pPr>
              <w:widowControl/>
              <w:spacing w:line="300" w:lineRule="exact"/>
              <w:ind w:firstLineChars="0" w:firstLine="0"/>
              <w:rPr>
                <w:rFonts w:ascii="宋体" w:eastAsia="宋体" w:hAnsi="宋体" w:cs="宋体"/>
                <w:kern w:val="0"/>
              </w:rPr>
            </w:pPr>
            <w:r>
              <w:rPr>
                <w:rFonts w:ascii="宋体" w:eastAsia="宋体" w:hAnsi="宋体" w:cs="宋体" w:hint="eastAsia"/>
                <w:kern w:val="0"/>
              </w:rPr>
              <w:t>《</w:t>
            </w:r>
            <w:r w:rsidR="00AA5D9B">
              <w:rPr>
                <w:rFonts w:ascii="宋体" w:eastAsia="宋体" w:hAnsi="宋体" w:cs="宋体" w:hint="eastAsia"/>
                <w:color w:val="000000" w:themeColor="text1"/>
                <w:kern w:val="0"/>
              </w:rPr>
              <w:t>中华人民共和国</w:t>
            </w:r>
            <w:r>
              <w:rPr>
                <w:rFonts w:ascii="宋体" w:eastAsia="宋体" w:hAnsi="宋体" w:cs="宋体" w:hint="eastAsia"/>
                <w:kern w:val="0"/>
              </w:rPr>
              <w:t>水土保持法》，财综〔2014〕8号，</w:t>
            </w:r>
            <w:proofErr w:type="gramStart"/>
            <w:r>
              <w:rPr>
                <w:rFonts w:ascii="宋体" w:eastAsia="宋体" w:hAnsi="宋体" w:cs="宋体" w:hint="eastAsia"/>
                <w:kern w:val="0"/>
              </w:rPr>
              <w:t>发改价格</w:t>
            </w:r>
            <w:proofErr w:type="gramEnd"/>
            <w:r>
              <w:rPr>
                <w:rFonts w:ascii="宋体" w:eastAsia="宋体" w:hAnsi="宋体" w:cs="宋体" w:hint="eastAsia"/>
                <w:kern w:val="0"/>
              </w:rPr>
              <w:t>〔2014〕886号，陕财办</w:t>
            </w:r>
            <w:proofErr w:type="gramStart"/>
            <w:r>
              <w:rPr>
                <w:rFonts w:ascii="宋体" w:eastAsia="宋体" w:hAnsi="宋体" w:cs="宋体" w:hint="eastAsia"/>
                <w:kern w:val="0"/>
              </w:rPr>
              <w:t>综</w:t>
            </w:r>
            <w:proofErr w:type="gramEnd"/>
            <w:r>
              <w:rPr>
                <w:rFonts w:ascii="宋体" w:eastAsia="宋体" w:hAnsi="宋体" w:cs="宋体" w:hint="eastAsia"/>
                <w:kern w:val="0"/>
              </w:rPr>
              <w:t>〔2015〕38号，陕财办</w:t>
            </w:r>
            <w:proofErr w:type="gramStart"/>
            <w:r>
              <w:rPr>
                <w:rFonts w:ascii="宋体" w:eastAsia="宋体" w:hAnsi="宋体" w:cs="宋体" w:hint="eastAsia"/>
                <w:kern w:val="0"/>
              </w:rPr>
              <w:t>综</w:t>
            </w:r>
            <w:proofErr w:type="gramEnd"/>
            <w:r>
              <w:rPr>
                <w:rFonts w:ascii="宋体" w:eastAsia="宋体" w:hAnsi="宋体" w:cs="宋体" w:hint="eastAsia"/>
                <w:kern w:val="0"/>
              </w:rPr>
              <w:t>〔2015〕104号，陕财办</w:t>
            </w:r>
            <w:proofErr w:type="gramStart"/>
            <w:r>
              <w:rPr>
                <w:rFonts w:ascii="宋体" w:eastAsia="宋体" w:hAnsi="宋体" w:cs="宋体" w:hint="eastAsia"/>
                <w:kern w:val="0"/>
              </w:rPr>
              <w:t>综</w:t>
            </w:r>
            <w:proofErr w:type="gramEnd"/>
            <w:r>
              <w:rPr>
                <w:rFonts w:ascii="宋体" w:eastAsia="宋体" w:hAnsi="宋体" w:cs="宋体" w:hint="eastAsia"/>
                <w:kern w:val="0"/>
              </w:rPr>
              <w:t>〔2015〕157号，</w:t>
            </w:r>
            <w:proofErr w:type="gramStart"/>
            <w:r>
              <w:rPr>
                <w:rFonts w:ascii="宋体" w:eastAsia="宋体" w:hAnsi="宋体" w:cs="宋体" w:hint="eastAsia"/>
                <w:kern w:val="0"/>
              </w:rPr>
              <w:t>发改价格</w:t>
            </w:r>
            <w:proofErr w:type="gramEnd"/>
            <w:r>
              <w:rPr>
                <w:rFonts w:ascii="宋体" w:eastAsia="宋体" w:hAnsi="宋体" w:cs="宋体" w:hint="eastAsia"/>
                <w:kern w:val="0"/>
              </w:rPr>
              <w:t>〔2017〕1186号，陕</w:t>
            </w:r>
            <w:proofErr w:type="gramStart"/>
            <w:r>
              <w:rPr>
                <w:rFonts w:ascii="宋体" w:eastAsia="宋体" w:hAnsi="宋体" w:cs="宋体" w:hint="eastAsia"/>
                <w:kern w:val="0"/>
              </w:rPr>
              <w:t>价费发〔2017〕</w:t>
            </w:r>
            <w:proofErr w:type="gramEnd"/>
            <w:r>
              <w:rPr>
                <w:rFonts w:ascii="宋体" w:eastAsia="宋体" w:hAnsi="宋体" w:cs="宋体" w:hint="eastAsia"/>
                <w:color w:val="000000" w:themeColor="text1"/>
                <w:kern w:val="0"/>
              </w:rPr>
              <w:t>75号，陕财办税〔2020〕9号，陕财税〔2020〕24号，财税〔2023〕9号，陕财办预〔2023〕57号，</w:t>
            </w:r>
            <w:proofErr w:type="gramStart"/>
            <w:r>
              <w:rPr>
                <w:rFonts w:ascii="宋体" w:eastAsia="宋体" w:hAnsi="宋体" w:cs="宋体" w:hint="eastAsia"/>
                <w:color w:val="000000" w:themeColor="text1"/>
                <w:kern w:val="0"/>
              </w:rPr>
              <w:t>宝市财办</w:t>
            </w:r>
            <w:proofErr w:type="gramEnd"/>
            <w:r>
              <w:rPr>
                <w:rFonts w:ascii="宋体" w:eastAsia="宋体" w:hAnsi="宋体" w:cs="宋体" w:hint="eastAsia"/>
                <w:color w:val="000000" w:themeColor="text1"/>
                <w:kern w:val="0"/>
              </w:rPr>
              <w:t>预〔2023〕75号</w:t>
            </w:r>
            <w:r w:rsidR="00C13FEC">
              <w:rPr>
                <w:rFonts w:ascii="宋体" w:eastAsia="宋体" w:hAnsi="宋体" w:cs="宋体" w:hint="eastAsia"/>
                <w:color w:val="000000" w:themeColor="text1"/>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税务部门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lang w:bidi="ar"/>
              </w:rPr>
              <w:t>在本省行政区域开办生产建设项目或者从事其他生产建设活动，损坏原地貌、植被或者水土保持设施的单位和个人。</w:t>
            </w:r>
          </w:p>
        </w:tc>
        <w:tc>
          <w:tcPr>
            <w:tcW w:w="3960" w:type="dxa"/>
            <w:vAlign w:val="center"/>
          </w:tcPr>
          <w:p w:rsidR="00056FD9" w:rsidRDefault="005958E5">
            <w:pPr>
              <w:widowControl/>
              <w:ind w:firstLineChars="0" w:firstLine="0"/>
              <w:rPr>
                <w:rFonts w:ascii="宋体" w:eastAsia="宋体" w:hAnsi="宋体" w:cs="宋体"/>
                <w:kern w:val="0"/>
                <w:lang w:bidi="ar"/>
              </w:rPr>
            </w:pPr>
            <w:r>
              <w:rPr>
                <w:rFonts w:ascii="宋体" w:eastAsia="宋体" w:hAnsi="宋体" w:cs="宋体" w:hint="eastAsia"/>
                <w:kern w:val="0"/>
                <w:lang w:bidi="ar"/>
              </w:rPr>
              <w:t>（1）一般性生产建设项目和矿产资源开采项目建设期间，按照征占用土地面积开工前一次性计征，每平方米1.7元（不足1平方米的按1平方米计，下同）。</w:t>
            </w:r>
          </w:p>
          <w:p w:rsidR="00056FD9" w:rsidRDefault="005958E5">
            <w:pPr>
              <w:widowControl/>
              <w:ind w:firstLineChars="0" w:firstLine="0"/>
              <w:rPr>
                <w:rFonts w:ascii="宋体" w:eastAsia="宋体" w:hAnsi="宋体"/>
              </w:rPr>
            </w:pPr>
            <w:r>
              <w:rPr>
                <w:rFonts w:ascii="宋体" w:eastAsia="宋体" w:hAnsi="宋体" w:cs="宋体" w:hint="eastAsia"/>
                <w:kern w:val="0"/>
                <w:lang w:bidi="ar"/>
              </w:rPr>
              <w:t>（2）矿产资源开采项目生产期间，煤炭按照原煤陕北每吨3.5元、关中每吨2.1元、陕南每吨0.7元的标准计征；石油、天然气按照油气生产井占地面积按年征收（每口生产井不超过2000平方米计算），每平方米每年不超过1.4元。</w:t>
            </w:r>
          </w:p>
          <w:p w:rsidR="00056FD9" w:rsidRDefault="005958E5">
            <w:pPr>
              <w:widowControl/>
              <w:ind w:firstLineChars="0" w:firstLine="0"/>
              <w:rPr>
                <w:rFonts w:ascii="宋体" w:eastAsia="宋体" w:hAnsi="宋体" w:cs="宋体"/>
                <w:kern w:val="0"/>
                <w:lang w:bidi="ar"/>
              </w:rPr>
            </w:pPr>
            <w:r>
              <w:rPr>
                <w:rFonts w:ascii="宋体" w:eastAsia="宋体" w:hAnsi="宋体" w:cs="宋体" w:hint="eastAsia"/>
                <w:kern w:val="0"/>
                <w:lang w:bidi="ar"/>
              </w:rPr>
              <w:t>（3）取土、挖沙（河道采砂除外）、采石以及烧制砖、瓦、瓷、石灰的，根据取土、挖沙、采石量，按照每立方米0.7元计征。</w:t>
            </w:r>
          </w:p>
          <w:p w:rsidR="00056FD9" w:rsidRDefault="005958E5">
            <w:pPr>
              <w:widowControl/>
              <w:ind w:firstLineChars="0" w:firstLine="0"/>
              <w:rPr>
                <w:rFonts w:ascii="宋体" w:eastAsia="宋体" w:hAnsi="宋体" w:cs="宋体"/>
                <w:kern w:val="0"/>
              </w:rPr>
            </w:pPr>
            <w:r>
              <w:rPr>
                <w:rFonts w:ascii="宋体" w:eastAsia="宋体" w:hAnsi="宋体" w:cs="宋体" w:hint="eastAsia"/>
                <w:kern w:val="0"/>
                <w:lang w:bidi="ar"/>
              </w:rPr>
              <w:t>（4）排放废弃土、石、渣的，根据排放土、石、渣量，按照每立方米0.7元计征。对缴纳义务人已按前三种方式计征的，不再重复计征。</w:t>
            </w:r>
          </w:p>
        </w:tc>
        <w:tc>
          <w:tcPr>
            <w:tcW w:w="985" w:type="dxa"/>
            <w:vAlign w:val="center"/>
          </w:tcPr>
          <w:p w:rsidR="00056FD9" w:rsidRDefault="005958E5">
            <w:pPr>
              <w:widowControl/>
              <w:ind w:firstLineChars="0" w:firstLine="0"/>
              <w:rPr>
                <w:rFonts w:ascii="Cambria Math" w:eastAsia="宋体" w:hAnsi="Cambria Math" w:cs="Cambria Math" w:hint="eastAsia"/>
                <w:kern w:val="0"/>
              </w:rPr>
            </w:pPr>
            <w:r>
              <w:rPr>
                <w:rFonts w:ascii="宋体" w:eastAsia="宋体" w:hAnsi="宋体" w:cs="Calibri" w:hint="eastAsia"/>
                <w:kern w:val="0"/>
              </w:rPr>
              <w:t>涉企收费</w:t>
            </w:r>
            <w:r>
              <w:rPr>
                <w:rFonts w:ascii="Cambria Math" w:eastAsia="宋体" w:hAnsi="Cambria Math" w:cs="Cambria Math" w:hint="eastAsia"/>
                <w:kern w:val="0"/>
              </w:rPr>
              <w:t>⑨</w:t>
            </w:r>
          </w:p>
        </w:tc>
      </w:tr>
      <w:tr w:rsidR="00056FD9">
        <w:trPr>
          <w:cantSplit/>
        </w:trPr>
        <w:tc>
          <w:tcPr>
            <w:tcW w:w="508"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九</w:t>
            </w:r>
          </w:p>
        </w:tc>
        <w:tc>
          <w:tcPr>
            <w:tcW w:w="523"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卫生健康部门</w:t>
            </w: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056FD9">
            <w:pPr>
              <w:widowControl/>
              <w:ind w:firstLineChars="0" w:firstLine="0"/>
              <w:rPr>
                <w:rFonts w:ascii="宋体" w:eastAsia="宋体" w:hAnsi="宋体" w:cs="宋体"/>
                <w:kern w:val="0"/>
              </w:rPr>
            </w:pPr>
          </w:p>
        </w:tc>
        <w:tc>
          <w:tcPr>
            <w:tcW w:w="867" w:type="dxa"/>
            <w:vAlign w:val="center"/>
          </w:tcPr>
          <w:p w:rsidR="00056FD9" w:rsidRDefault="00056FD9">
            <w:pPr>
              <w:widowControl/>
              <w:ind w:firstLineChars="0" w:firstLine="0"/>
              <w:rPr>
                <w:rFonts w:ascii="宋体" w:eastAsia="宋体" w:hAnsi="宋体" w:cs="宋体"/>
                <w:kern w:val="0"/>
              </w:rPr>
            </w:pPr>
          </w:p>
        </w:tc>
        <w:tc>
          <w:tcPr>
            <w:tcW w:w="2700" w:type="dxa"/>
            <w:vAlign w:val="center"/>
          </w:tcPr>
          <w:p w:rsidR="00056FD9" w:rsidRDefault="00056FD9">
            <w:pPr>
              <w:widowControl/>
              <w:ind w:firstLineChars="0" w:firstLine="0"/>
              <w:rPr>
                <w:rFonts w:ascii="宋体" w:eastAsia="宋体" w:hAnsi="宋体" w:cs="宋体"/>
                <w:kern w:val="0"/>
              </w:rPr>
            </w:pPr>
          </w:p>
        </w:tc>
        <w:tc>
          <w:tcPr>
            <w:tcW w:w="878" w:type="dxa"/>
            <w:vAlign w:val="center"/>
          </w:tcPr>
          <w:p w:rsidR="00056FD9" w:rsidRDefault="00056FD9">
            <w:pPr>
              <w:widowControl/>
              <w:ind w:firstLineChars="0" w:firstLine="0"/>
              <w:rPr>
                <w:rFonts w:ascii="宋体" w:eastAsia="宋体" w:hAnsi="宋体" w:cs="宋体"/>
                <w:kern w:val="0"/>
              </w:rPr>
            </w:pPr>
          </w:p>
        </w:tc>
        <w:tc>
          <w:tcPr>
            <w:tcW w:w="1075" w:type="dxa"/>
            <w:vAlign w:val="center"/>
          </w:tcPr>
          <w:p w:rsidR="00056FD9" w:rsidRDefault="00056FD9">
            <w:pPr>
              <w:widowControl/>
              <w:ind w:firstLineChars="0" w:firstLine="0"/>
              <w:rPr>
                <w:rFonts w:ascii="宋体" w:eastAsia="宋体" w:hAnsi="宋体" w:cs="宋体"/>
                <w:kern w:val="0"/>
              </w:rPr>
            </w:pPr>
          </w:p>
        </w:tc>
        <w:tc>
          <w:tcPr>
            <w:tcW w:w="3960" w:type="dxa"/>
            <w:vAlign w:val="center"/>
          </w:tcPr>
          <w:p w:rsidR="00056FD9" w:rsidRDefault="00056FD9">
            <w:pPr>
              <w:widowControl/>
              <w:ind w:firstLineChars="0" w:firstLine="0"/>
              <w:rPr>
                <w:rFonts w:ascii="宋体" w:eastAsia="宋体" w:hAnsi="宋体" w:cs="宋体"/>
                <w:kern w:val="0"/>
              </w:rPr>
            </w:pP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1967"/>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18</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预防接种服务费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lang w:val="en" w:bidi="ar"/>
              </w:rPr>
              <w:t>《中华人民共和国疫苗管理法》，</w:t>
            </w:r>
            <w:r>
              <w:rPr>
                <w:rFonts w:ascii="宋体" w:eastAsia="宋体" w:hAnsi="宋体" w:cs="宋体" w:hint="eastAsia"/>
                <w:kern w:val="0"/>
                <w:lang w:bidi="ar"/>
              </w:rPr>
              <w:t>财税〔2016〕14号，</w:t>
            </w:r>
            <w:proofErr w:type="gramStart"/>
            <w:r>
              <w:rPr>
                <w:rFonts w:ascii="宋体" w:eastAsia="宋体" w:hAnsi="宋体" w:cs="宋体" w:hint="eastAsia"/>
                <w:kern w:val="0"/>
                <w:lang w:bidi="ar"/>
              </w:rPr>
              <w:t>发改价格</w:t>
            </w:r>
            <w:proofErr w:type="gramEnd"/>
            <w:r>
              <w:rPr>
                <w:rFonts w:ascii="宋体" w:eastAsia="宋体" w:hAnsi="宋体" w:cs="宋体" w:hint="eastAsia"/>
                <w:kern w:val="0"/>
                <w:lang w:bidi="ar"/>
              </w:rPr>
              <w:t>〔2016〕488号，陕</w:t>
            </w:r>
            <w:proofErr w:type="gramStart"/>
            <w:r>
              <w:rPr>
                <w:rFonts w:ascii="宋体" w:eastAsia="宋体" w:hAnsi="宋体" w:cs="宋体" w:hint="eastAsia"/>
                <w:kern w:val="0"/>
                <w:lang w:bidi="ar"/>
              </w:rPr>
              <w:t>价费发〔2017〕</w:t>
            </w:r>
            <w:proofErr w:type="gramEnd"/>
            <w:r>
              <w:rPr>
                <w:rFonts w:ascii="宋体" w:eastAsia="宋体" w:hAnsi="宋体" w:cs="宋体" w:hint="eastAsia"/>
                <w:kern w:val="0"/>
                <w:lang w:bidi="ar"/>
              </w:rPr>
              <w:t>45号</w:t>
            </w:r>
            <w:r w:rsidR="00AA5D9B">
              <w:rPr>
                <w:rFonts w:ascii="宋体" w:eastAsia="宋体" w:hAnsi="宋体" w:cs="宋体" w:hint="eastAsia"/>
                <w:kern w:val="0"/>
                <w:lang w:bidi="ar"/>
              </w:rPr>
              <w:t>。</w:t>
            </w:r>
          </w:p>
        </w:tc>
        <w:tc>
          <w:tcPr>
            <w:tcW w:w="878" w:type="dxa"/>
            <w:vAlign w:val="center"/>
          </w:tcPr>
          <w:p w:rsidR="00056FD9" w:rsidRDefault="005958E5">
            <w:pPr>
              <w:widowControl/>
              <w:ind w:firstLineChars="0" w:firstLine="0"/>
              <w:rPr>
                <w:rFonts w:ascii="宋体" w:eastAsia="宋体" w:hAnsi="宋体" w:cs="宋体"/>
                <w:kern w:val="0"/>
                <w:lang w:val="en"/>
              </w:rPr>
            </w:pPr>
            <w:r>
              <w:rPr>
                <w:rFonts w:ascii="宋体" w:eastAsia="宋体" w:hAnsi="宋体" w:cs="宋体" w:hint="eastAsia"/>
                <w:kern w:val="0"/>
                <w:lang w:bidi="ar"/>
              </w:rPr>
              <w:t>县级以上地方卫生计生部门所属疾病预防控制机构</w:t>
            </w:r>
          </w:p>
        </w:tc>
        <w:tc>
          <w:tcPr>
            <w:tcW w:w="1075" w:type="dxa"/>
            <w:vAlign w:val="center"/>
          </w:tcPr>
          <w:p w:rsidR="00056FD9" w:rsidRDefault="005958E5">
            <w:pPr>
              <w:widowControl/>
              <w:ind w:firstLineChars="0" w:firstLine="0"/>
              <w:rPr>
                <w:rFonts w:ascii="宋体" w:eastAsia="宋体" w:hAnsi="宋体" w:cs="宋体"/>
                <w:kern w:val="0"/>
                <w:lang w:val="en"/>
              </w:rPr>
            </w:pPr>
            <w:r>
              <w:rPr>
                <w:rFonts w:ascii="宋体" w:eastAsia="宋体" w:hAnsi="宋体" w:cs="宋体" w:hint="eastAsia"/>
                <w:kern w:val="0"/>
                <w:lang w:bidi="ar"/>
              </w:rPr>
              <w:t>接受委托提供第二类疫苗接种服务时，向受种者或其监护人收取</w:t>
            </w:r>
            <w:r w:rsidR="00AE0460">
              <w:rPr>
                <w:rFonts w:ascii="宋体" w:eastAsia="宋体" w:hAnsi="宋体" w:cs="宋体" w:hint="eastAsia"/>
                <w:kern w:val="0"/>
                <w:lang w:bidi="ar"/>
              </w:rPr>
              <w:t>。</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20元</w:t>
            </w:r>
            <w:r>
              <w:rPr>
                <w:rFonts w:ascii="宋体" w:eastAsia="宋体" w:hAnsi="宋体" w:cs="仿宋" w:hint="eastAsia"/>
                <w:kern w:val="0"/>
              </w:rPr>
              <w:t>/</w:t>
            </w:r>
            <w:r>
              <w:rPr>
                <w:rFonts w:ascii="宋体" w:eastAsia="宋体" w:hAnsi="宋体" w:cs="宋体" w:hint="eastAsia"/>
                <w:kern w:val="0"/>
              </w:rPr>
              <w:t>剂次</w:t>
            </w:r>
            <w:r w:rsidR="00707E5D">
              <w:rPr>
                <w:rFonts w:ascii="宋体" w:eastAsia="宋体" w:hAnsi="宋体" w:cs="宋体" w:hint="eastAsia"/>
                <w:kern w:val="0"/>
              </w:rPr>
              <w:t>。</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2886"/>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19</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新型冠状病毒检测收费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ind w:firstLineChars="0" w:firstLine="0"/>
              <w:rPr>
                <w:rFonts w:ascii="宋体" w:eastAsia="宋体" w:hAnsi="宋体" w:cs="宋体"/>
                <w:kern w:val="0"/>
                <w:lang w:val="en"/>
              </w:rPr>
            </w:pPr>
            <w:proofErr w:type="gramStart"/>
            <w:r>
              <w:rPr>
                <w:rFonts w:ascii="宋体" w:eastAsia="宋体" w:hAnsi="宋体" w:cs="宋体" w:hint="eastAsia"/>
                <w:color w:val="000000" w:themeColor="text1"/>
                <w:kern w:val="0"/>
              </w:rPr>
              <w:t>陕发改价格</w:t>
            </w:r>
            <w:proofErr w:type="gramEnd"/>
            <w:r>
              <w:rPr>
                <w:rFonts w:ascii="宋体" w:eastAsia="宋体" w:hAnsi="宋体" w:cs="宋体" w:hint="eastAsia"/>
                <w:color w:val="000000" w:themeColor="text1"/>
                <w:kern w:val="0"/>
              </w:rPr>
              <w:t>〔2020〕504号，</w:t>
            </w:r>
            <w:proofErr w:type="gramStart"/>
            <w:r>
              <w:rPr>
                <w:rFonts w:ascii="宋体" w:eastAsia="宋体" w:hAnsi="宋体" w:cs="宋体" w:hint="eastAsia"/>
                <w:color w:val="000000" w:themeColor="text1"/>
                <w:kern w:val="0"/>
              </w:rPr>
              <w:t>陕发改价格</w:t>
            </w:r>
            <w:proofErr w:type="gramEnd"/>
            <w:r>
              <w:rPr>
                <w:rFonts w:ascii="宋体" w:eastAsia="宋体" w:hAnsi="宋体" w:cs="宋体" w:hint="eastAsia"/>
                <w:color w:val="000000" w:themeColor="text1"/>
                <w:kern w:val="0"/>
              </w:rPr>
              <w:t>〔20</w:t>
            </w:r>
            <w:r>
              <w:rPr>
                <w:rFonts w:ascii="宋体" w:eastAsia="宋体" w:hAnsi="宋体" w:cs="宋体" w:hint="eastAsia"/>
                <w:kern w:val="0"/>
              </w:rPr>
              <w:t>21〕1126号</w:t>
            </w:r>
            <w:r w:rsidR="00AA5D9B">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县级以上疾病预防控制机构</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做核酸检测的单位和个人</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自2022年8月22日零时起，按照《陕西省医疗保障局 陕西省卫生健康委员会关于进一步降低公立医疗机构新冠病毒核酸检测和抗体检测价格的通知》（陕</w:t>
            </w:r>
            <w:proofErr w:type="gramStart"/>
            <w:r>
              <w:rPr>
                <w:rFonts w:ascii="宋体" w:eastAsia="宋体" w:hAnsi="宋体" w:cs="宋体" w:hint="eastAsia"/>
                <w:kern w:val="0"/>
              </w:rPr>
              <w:t>医</w:t>
            </w:r>
            <w:proofErr w:type="gramEnd"/>
            <w:r>
              <w:rPr>
                <w:rFonts w:ascii="宋体" w:eastAsia="宋体" w:hAnsi="宋体" w:cs="宋体" w:hint="eastAsia"/>
                <w:kern w:val="0"/>
              </w:rPr>
              <w:t>保发〔2022〕19号）收费标准执行：</w:t>
            </w:r>
            <w:proofErr w:type="gramStart"/>
            <w:r>
              <w:rPr>
                <w:rFonts w:ascii="宋体" w:eastAsia="宋体" w:hAnsi="宋体" w:cs="宋体" w:hint="eastAsia"/>
                <w:kern w:val="0"/>
              </w:rPr>
              <w:t>单人单检价格</w:t>
            </w:r>
            <w:proofErr w:type="gramEnd"/>
            <w:r>
              <w:rPr>
                <w:rFonts w:ascii="宋体" w:eastAsia="宋体" w:hAnsi="宋体" w:cs="宋体" w:hint="eastAsia"/>
                <w:kern w:val="0"/>
              </w:rPr>
              <w:t>（含检测试剂）每人次最高限价15元，</w:t>
            </w:r>
            <w:proofErr w:type="gramStart"/>
            <w:r>
              <w:rPr>
                <w:rFonts w:ascii="宋体" w:eastAsia="宋体" w:hAnsi="宋体" w:cs="宋体" w:hint="eastAsia"/>
                <w:kern w:val="0"/>
              </w:rPr>
              <w:t>多人混检不分</w:t>
            </w:r>
            <w:proofErr w:type="gramEnd"/>
            <w:r>
              <w:rPr>
                <w:rFonts w:ascii="宋体" w:eastAsia="宋体" w:hAnsi="宋体" w:cs="宋体" w:hint="eastAsia"/>
                <w:kern w:val="0"/>
              </w:rPr>
              <w:t>样本数量，每人次最高限价为3元（含检测试剂）。</w:t>
            </w:r>
          </w:p>
        </w:tc>
        <w:tc>
          <w:tcPr>
            <w:tcW w:w="98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收费标准实行动态管理，与公立医疗机构收费标准保持一致。</w:t>
            </w:r>
          </w:p>
        </w:tc>
      </w:tr>
      <w:tr w:rsidR="00056FD9">
        <w:trPr>
          <w:cantSplit/>
          <w:trHeight w:val="892"/>
        </w:trPr>
        <w:tc>
          <w:tcPr>
            <w:tcW w:w="508"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十</w:t>
            </w:r>
          </w:p>
        </w:tc>
        <w:tc>
          <w:tcPr>
            <w:tcW w:w="523"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人防</w:t>
            </w:r>
          </w:p>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部门</w:t>
            </w: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056FD9">
            <w:pPr>
              <w:widowControl/>
              <w:ind w:firstLineChars="0" w:firstLine="0"/>
              <w:rPr>
                <w:rFonts w:ascii="宋体" w:eastAsia="宋体" w:hAnsi="宋体" w:cs="宋体"/>
                <w:kern w:val="0"/>
              </w:rPr>
            </w:pPr>
          </w:p>
        </w:tc>
        <w:tc>
          <w:tcPr>
            <w:tcW w:w="867" w:type="dxa"/>
            <w:vAlign w:val="center"/>
          </w:tcPr>
          <w:p w:rsidR="00056FD9" w:rsidRDefault="00056FD9">
            <w:pPr>
              <w:widowControl/>
              <w:ind w:firstLineChars="0" w:firstLine="0"/>
              <w:rPr>
                <w:rFonts w:ascii="宋体" w:eastAsia="宋体" w:hAnsi="宋体" w:cs="宋体"/>
                <w:kern w:val="0"/>
              </w:rPr>
            </w:pPr>
          </w:p>
        </w:tc>
        <w:tc>
          <w:tcPr>
            <w:tcW w:w="2700" w:type="dxa"/>
            <w:vAlign w:val="center"/>
          </w:tcPr>
          <w:p w:rsidR="00056FD9" w:rsidRDefault="00056FD9">
            <w:pPr>
              <w:widowControl/>
              <w:ind w:firstLineChars="0" w:firstLine="0"/>
              <w:rPr>
                <w:rFonts w:ascii="宋体" w:eastAsia="宋体" w:hAnsi="宋体" w:cs="宋体"/>
                <w:kern w:val="0"/>
              </w:rPr>
            </w:pPr>
          </w:p>
        </w:tc>
        <w:tc>
          <w:tcPr>
            <w:tcW w:w="878" w:type="dxa"/>
            <w:vAlign w:val="center"/>
          </w:tcPr>
          <w:p w:rsidR="00056FD9" w:rsidRDefault="00056FD9">
            <w:pPr>
              <w:widowControl/>
              <w:ind w:firstLineChars="0" w:firstLine="0"/>
              <w:rPr>
                <w:rFonts w:ascii="宋体" w:eastAsia="宋体" w:hAnsi="宋体" w:cs="宋体"/>
                <w:kern w:val="0"/>
              </w:rPr>
            </w:pPr>
          </w:p>
        </w:tc>
        <w:tc>
          <w:tcPr>
            <w:tcW w:w="1075" w:type="dxa"/>
            <w:vAlign w:val="center"/>
          </w:tcPr>
          <w:p w:rsidR="00056FD9" w:rsidRDefault="00056FD9">
            <w:pPr>
              <w:widowControl/>
              <w:ind w:firstLineChars="0" w:firstLine="0"/>
              <w:rPr>
                <w:rFonts w:ascii="宋体" w:eastAsia="宋体" w:hAnsi="宋体" w:cs="宋体"/>
                <w:kern w:val="0"/>
              </w:rPr>
            </w:pPr>
          </w:p>
        </w:tc>
        <w:tc>
          <w:tcPr>
            <w:tcW w:w="3960" w:type="dxa"/>
            <w:vAlign w:val="center"/>
          </w:tcPr>
          <w:p w:rsidR="00056FD9" w:rsidRDefault="00056FD9">
            <w:pPr>
              <w:widowControl/>
              <w:ind w:firstLineChars="0" w:firstLine="0"/>
              <w:rPr>
                <w:rFonts w:ascii="宋体" w:eastAsia="宋体" w:hAnsi="宋体" w:cs="宋体"/>
                <w:kern w:val="0"/>
              </w:rPr>
            </w:pP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4021"/>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20</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防空地下室易地建设费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2700" w:type="dxa"/>
            <w:vAlign w:val="center"/>
          </w:tcPr>
          <w:p w:rsidR="00056FD9" w:rsidRDefault="005958E5" w:rsidP="00707E5D">
            <w:pPr>
              <w:widowControl/>
              <w:spacing w:line="300" w:lineRule="exact"/>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计价格〔2000〕474号，中发〔2001〕9号，陕价费调发〔2004〕12号，陕价费调发〔2004〕19号，陕财办</w:t>
            </w:r>
            <w:proofErr w:type="gramStart"/>
            <w:r>
              <w:rPr>
                <w:rFonts w:ascii="宋体" w:eastAsia="宋体" w:hAnsi="宋体" w:cs="宋体" w:hint="eastAsia"/>
                <w:color w:val="000000" w:themeColor="text1"/>
                <w:kern w:val="0"/>
              </w:rPr>
              <w:t>综</w:t>
            </w:r>
            <w:proofErr w:type="gramEnd"/>
            <w:r>
              <w:rPr>
                <w:rFonts w:ascii="宋体" w:eastAsia="宋体" w:hAnsi="宋体" w:cs="宋体" w:hint="eastAsia"/>
                <w:color w:val="000000" w:themeColor="text1"/>
                <w:kern w:val="0"/>
              </w:rPr>
              <w:t>〔2009〕29号，财税〔2014〕77号，财税〔2019〕53号，陕财税〔2019〕18号，财政部</w:t>
            </w:r>
            <w:r w:rsidR="00707E5D">
              <w:rPr>
                <w:rFonts w:ascii="宋体" w:eastAsia="宋体" w:hAnsi="宋体" w:cs="宋体" w:hint="eastAsia"/>
                <w:color w:val="000000" w:themeColor="text1"/>
                <w:kern w:val="0"/>
              </w:rPr>
              <w:t>、</w:t>
            </w:r>
            <w:r>
              <w:rPr>
                <w:rFonts w:ascii="宋体" w:eastAsia="宋体" w:hAnsi="宋体" w:cs="宋体" w:hint="eastAsia"/>
                <w:color w:val="000000" w:themeColor="text1"/>
                <w:kern w:val="0"/>
              </w:rPr>
              <w:t>税务总局</w:t>
            </w:r>
            <w:r w:rsidR="00707E5D">
              <w:rPr>
                <w:rFonts w:ascii="宋体" w:eastAsia="宋体" w:hAnsi="宋体" w:cs="宋体" w:hint="eastAsia"/>
                <w:color w:val="000000" w:themeColor="text1"/>
                <w:kern w:val="0"/>
              </w:rPr>
              <w:t>、</w:t>
            </w:r>
            <w:r>
              <w:rPr>
                <w:rFonts w:ascii="宋体" w:eastAsia="宋体" w:hAnsi="宋体" w:cs="宋体" w:hint="eastAsia"/>
                <w:color w:val="000000" w:themeColor="text1"/>
                <w:kern w:val="0"/>
              </w:rPr>
              <w:t>发展改革委</w:t>
            </w:r>
            <w:r w:rsidR="00707E5D">
              <w:rPr>
                <w:rFonts w:ascii="宋体" w:eastAsia="宋体" w:hAnsi="宋体" w:cs="宋体" w:hint="eastAsia"/>
                <w:color w:val="000000" w:themeColor="text1"/>
                <w:kern w:val="0"/>
              </w:rPr>
              <w:t>、</w:t>
            </w:r>
            <w:r>
              <w:rPr>
                <w:rFonts w:ascii="宋体" w:eastAsia="宋体" w:hAnsi="宋体" w:cs="宋体" w:hint="eastAsia"/>
                <w:color w:val="000000" w:themeColor="text1"/>
                <w:kern w:val="0"/>
              </w:rPr>
              <w:t>民政部</w:t>
            </w:r>
            <w:r w:rsidR="00707E5D">
              <w:rPr>
                <w:rFonts w:ascii="宋体" w:eastAsia="宋体" w:hAnsi="宋体" w:cs="宋体" w:hint="eastAsia"/>
                <w:color w:val="000000" w:themeColor="text1"/>
                <w:kern w:val="0"/>
              </w:rPr>
              <w:t>、</w:t>
            </w:r>
            <w:r>
              <w:rPr>
                <w:rFonts w:ascii="宋体" w:eastAsia="宋体" w:hAnsi="宋体" w:cs="宋体" w:hint="eastAsia"/>
                <w:color w:val="000000" w:themeColor="text1"/>
                <w:kern w:val="0"/>
              </w:rPr>
              <w:t>商务部</w:t>
            </w:r>
            <w:r w:rsidR="00707E5D">
              <w:rPr>
                <w:rFonts w:ascii="宋体" w:eastAsia="宋体" w:hAnsi="宋体" w:cs="宋体" w:hint="eastAsia"/>
                <w:color w:val="000000" w:themeColor="text1"/>
                <w:kern w:val="0"/>
              </w:rPr>
              <w:t>、</w:t>
            </w:r>
            <w:r>
              <w:rPr>
                <w:rFonts w:ascii="宋体" w:eastAsia="宋体" w:hAnsi="宋体" w:cs="宋体" w:hint="eastAsia"/>
                <w:color w:val="000000" w:themeColor="text1"/>
                <w:kern w:val="0"/>
              </w:rPr>
              <w:t>卫生健康委公告2019年第76号，陕财税〔2020〕24号，陕财办预〔2023〕57号，</w:t>
            </w:r>
            <w:proofErr w:type="gramStart"/>
            <w:r>
              <w:rPr>
                <w:rFonts w:ascii="宋体" w:eastAsia="宋体" w:hAnsi="宋体" w:cs="宋体" w:hint="eastAsia"/>
                <w:color w:val="000000" w:themeColor="text1"/>
                <w:kern w:val="0"/>
              </w:rPr>
              <w:t>宝市财办</w:t>
            </w:r>
            <w:proofErr w:type="gramEnd"/>
            <w:r>
              <w:rPr>
                <w:rFonts w:ascii="宋体" w:eastAsia="宋体" w:hAnsi="宋体" w:cs="宋体" w:hint="eastAsia"/>
                <w:color w:val="000000" w:themeColor="text1"/>
                <w:kern w:val="0"/>
              </w:rPr>
              <w:t>预〔2023〕75号</w:t>
            </w:r>
            <w:r w:rsidR="00AA5D9B">
              <w:rPr>
                <w:rFonts w:ascii="宋体" w:eastAsia="宋体" w:hAnsi="宋体" w:cs="宋体" w:hint="eastAsia"/>
                <w:color w:val="000000" w:themeColor="text1"/>
                <w:kern w:val="0"/>
              </w:rPr>
              <w:t>。</w:t>
            </w:r>
          </w:p>
        </w:tc>
        <w:tc>
          <w:tcPr>
            <w:tcW w:w="878" w:type="dxa"/>
            <w:vAlign w:val="center"/>
          </w:tcPr>
          <w:p w:rsidR="00056FD9" w:rsidRDefault="005958E5">
            <w:pPr>
              <w:widowControl/>
              <w:spacing w:line="300" w:lineRule="exact"/>
              <w:ind w:firstLineChars="0" w:firstLine="0"/>
              <w:rPr>
                <w:rFonts w:ascii="宋体" w:eastAsia="宋体" w:hAnsi="宋体" w:cs="宋体"/>
                <w:kern w:val="0"/>
              </w:rPr>
            </w:pPr>
            <w:r>
              <w:rPr>
                <w:rFonts w:ascii="宋体" w:eastAsia="宋体" w:hAnsi="宋体" w:cs="宋体" w:hint="eastAsia"/>
                <w:kern w:val="0"/>
              </w:rPr>
              <w:t>税务部门</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lang w:bidi="ar"/>
              </w:rPr>
              <w:t>城市及城市规划区（含城市新区、开发区、工业园区和重要经济目标区）内新建民用建筑的建设单位或者个人。</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（1）6级防空地下室易地建设费标准：一类人防重点城市每平方米1500元，二类人防重点城市每平方米1300元，三类及省级人防重点城市每平方米1000元，其他城市每平方米800元。</w:t>
            </w:r>
          </w:p>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2）6B级防空地下室的收费标准为6级防空地下室标准的60%。即一类人防重点城市每平方米900元，二类人防重点城市每平方米780元，三类及省级人防重点城市每平方米600元，其他城市每平方米480元。对确因地质条件等原因无法修建防空地下室的易地扶贫搬迁项目</w:t>
            </w:r>
            <w:r w:rsidR="00707E5D">
              <w:rPr>
                <w:rFonts w:ascii="宋体" w:eastAsia="宋体" w:hAnsi="宋体" w:cs="宋体" w:hint="eastAsia"/>
                <w:kern w:val="0"/>
              </w:rPr>
              <w:t>，</w:t>
            </w:r>
            <w:r>
              <w:rPr>
                <w:rFonts w:ascii="宋体" w:eastAsia="宋体" w:hAnsi="宋体" w:cs="宋体" w:hint="eastAsia"/>
                <w:kern w:val="0"/>
              </w:rPr>
              <w:t>免征防空地下室易地建设费。</w:t>
            </w:r>
          </w:p>
        </w:tc>
        <w:tc>
          <w:tcPr>
            <w:tcW w:w="985" w:type="dxa"/>
            <w:vAlign w:val="center"/>
          </w:tcPr>
          <w:p w:rsidR="00056FD9" w:rsidRDefault="005958E5">
            <w:pPr>
              <w:widowControl/>
              <w:ind w:firstLineChars="0" w:firstLine="0"/>
              <w:rPr>
                <w:rFonts w:ascii="宋体" w:eastAsia="宋体" w:hAnsi="宋体" w:cs="仿宋"/>
                <w:kern w:val="0"/>
              </w:rPr>
            </w:pPr>
            <w:r>
              <w:rPr>
                <w:rFonts w:ascii="宋体" w:eastAsia="宋体" w:hAnsi="宋体" w:cs="Calibri" w:hint="eastAsia"/>
                <w:kern w:val="0"/>
              </w:rPr>
              <w:t>涉企收费</w:t>
            </w:r>
            <w:r>
              <w:rPr>
                <w:rFonts w:ascii="Cambria Math" w:eastAsia="宋体" w:hAnsi="Cambria Math" w:cs="Cambria Math" w:hint="eastAsia"/>
                <w:kern w:val="0"/>
              </w:rPr>
              <w:t>⑩</w:t>
            </w:r>
          </w:p>
        </w:tc>
      </w:tr>
      <w:tr w:rsidR="00056FD9">
        <w:trPr>
          <w:cantSplit/>
          <w:trHeight w:val="850"/>
        </w:trPr>
        <w:tc>
          <w:tcPr>
            <w:tcW w:w="508"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十一</w:t>
            </w:r>
          </w:p>
        </w:tc>
        <w:tc>
          <w:tcPr>
            <w:tcW w:w="523"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法院</w:t>
            </w: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056FD9">
            <w:pPr>
              <w:widowControl/>
              <w:ind w:firstLineChars="0" w:firstLine="0"/>
              <w:rPr>
                <w:rFonts w:ascii="宋体" w:eastAsia="宋体" w:hAnsi="宋体" w:cs="宋体"/>
                <w:kern w:val="0"/>
              </w:rPr>
            </w:pPr>
          </w:p>
        </w:tc>
        <w:tc>
          <w:tcPr>
            <w:tcW w:w="867" w:type="dxa"/>
            <w:vAlign w:val="center"/>
          </w:tcPr>
          <w:p w:rsidR="00056FD9" w:rsidRDefault="00056FD9">
            <w:pPr>
              <w:widowControl/>
              <w:ind w:firstLineChars="0" w:firstLine="0"/>
              <w:rPr>
                <w:rFonts w:ascii="宋体" w:eastAsia="宋体" w:hAnsi="宋体" w:cs="宋体"/>
                <w:kern w:val="0"/>
              </w:rPr>
            </w:pPr>
          </w:p>
        </w:tc>
        <w:tc>
          <w:tcPr>
            <w:tcW w:w="2700" w:type="dxa"/>
            <w:vAlign w:val="center"/>
          </w:tcPr>
          <w:p w:rsidR="00056FD9" w:rsidRDefault="00056FD9">
            <w:pPr>
              <w:widowControl/>
              <w:ind w:firstLineChars="0" w:firstLine="0"/>
              <w:rPr>
                <w:rFonts w:ascii="宋体" w:eastAsia="宋体" w:hAnsi="宋体" w:cs="宋体"/>
                <w:kern w:val="0"/>
              </w:rPr>
            </w:pPr>
          </w:p>
        </w:tc>
        <w:tc>
          <w:tcPr>
            <w:tcW w:w="878" w:type="dxa"/>
            <w:vAlign w:val="center"/>
          </w:tcPr>
          <w:p w:rsidR="00056FD9" w:rsidRDefault="00056FD9">
            <w:pPr>
              <w:widowControl/>
              <w:ind w:firstLineChars="0" w:firstLine="0"/>
              <w:rPr>
                <w:rFonts w:ascii="宋体" w:eastAsia="宋体" w:hAnsi="宋体" w:cs="宋体"/>
                <w:kern w:val="0"/>
              </w:rPr>
            </w:pPr>
          </w:p>
        </w:tc>
        <w:tc>
          <w:tcPr>
            <w:tcW w:w="1075" w:type="dxa"/>
            <w:vAlign w:val="center"/>
          </w:tcPr>
          <w:p w:rsidR="00056FD9" w:rsidRDefault="00056FD9">
            <w:pPr>
              <w:widowControl/>
              <w:ind w:firstLineChars="0" w:firstLine="0"/>
              <w:rPr>
                <w:rFonts w:ascii="宋体" w:eastAsia="宋体" w:hAnsi="宋体" w:cs="宋体"/>
                <w:kern w:val="0"/>
              </w:rPr>
            </w:pPr>
          </w:p>
        </w:tc>
        <w:tc>
          <w:tcPr>
            <w:tcW w:w="3960" w:type="dxa"/>
            <w:vAlign w:val="center"/>
          </w:tcPr>
          <w:p w:rsidR="00056FD9" w:rsidRDefault="00056FD9">
            <w:pPr>
              <w:widowControl/>
              <w:spacing w:line="300" w:lineRule="exact"/>
              <w:ind w:firstLineChars="0" w:firstLine="0"/>
              <w:rPr>
                <w:rFonts w:ascii="宋体" w:eastAsia="宋体" w:hAnsi="宋体" w:cs="宋体"/>
                <w:kern w:val="0"/>
              </w:rPr>
            </w:pP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4884"/>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21</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诉讼费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《诉讼费用交纳办法》（国务院令第481号），</w:t>
            </w:r>
            <w:proofErr w:type="gramStart"/>
            <w:r>
              <w:rPr>
                <w:rFonts w:ascii="宋体" w:eastAsia="宋体" w:hAnsi="宋体" w:cs="宋体" w:hint="eastAsia"/>
                <w:kern w:val="0"/>
              </w:rPr>
              <w:t>财行〔2019〕</w:t>
            </w:r>
            <w:proofErr w:type="gramEnd"/>
            <w:r>
              <w:rPr>
                <w:rFonts w:ascii="宋体" w:eastAsia="宋体" w:hAnsi="宋体" w:cs="宋体" w:hint="eastAsia"/>
                <w:kern w:val="0"/>
              </w:rPr>
              <w:t>283号</w:t>
            </w:r>
            <w:r w:rsidR="00AE0460">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法院</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进行民事诉讼、行政诉讼的当事人</w:t>
            </w:r>
            <w:r w:rsidR="00AE0460">
              <w:rPr>
                <w:rFonts w:ascii="宋体" w:eastAsia="宋体" w:hAnsi="宋体" w:cs="宋体" w:hint="eastAsia"/>
                <w:kern w:val="0"/>
              </w:rPr>
              <w:t>。</w:t>
            </w:r>
          </w:p>
        </w:tc>
        <w:tc>
          <w:tcPr>
            <w:tcW w:w="3960" w:type="dxa"/>
            <w:vAlign w:val="center"/>
          </w:tcPr>
          <w:p w:rsidR="00056FD9" w:rsidRDefault="005958E5">
            <w:pPr>
              <w:widowControl/>
              <w:spacing w:line="300" w:lineRule="exact"/>
              <w:ind w:firstLineChars="0" w:firstLine="0"/>
              <w:rPr>
                <w:rFonts w:ascii="宋体" w:eastAsia="宋体" w:hAnsi="宋体" w:cs="宋体"/>
                <w:kern w:val="0"/>
              </w:rPr>
            </w:pPr>
            <w:r>
              <w:rPr>
                <w:rFonts w:ascii="宋体" w:eastAsia="宋体" w:hAnsi="宋体" w:cs="宋体" w:hint="eastAsia"/>
                <w:kern w:val="0"/>
              </w:rPr>
              <w:t>（1）财产案件65元/人科根据诉讼请求金额，按照比例分段累计交纳。</w:t>
            </w:r>
          </w:p>
          <w:p w:rsidR="00056FD9" w:rsidRDefault="005958E5">
            <w:pPr>
              <w:widowControl/>
              <w:spacing w:line="300" w:lineRule="exact"/>
              <w:ind w:firstLineChars="0" w:firstLine="0"/>
              <w:rPr>
                <w:rFonts w:ascii="宋体" w:eastAsia="宋体" w:hAnsi="宋体" w:cs="宋体"/>
                <w:kern w:val="0"/>
              </w:rPr>
            </w:pPr>
            <w:r>
              <w:rPr>
                <w:rFonts w:ascii="宋体" w:eastAsia="宋体" w:hAnsi="宋体" w:cs="宋体" w:hint="eastAsia"/>
                <w:kern w:val="0"/>
              </w:rPr>
              <w:t>（2）非财产案件交纳标准：</w:t>
            </w:r>
          </w:p>
          <w:p w:rsidR="00056FD9" w:rsidRDefault="005958E5">
            <w:pPr>
              <w:widowControl/>
              <w:spacing w:line="300" w:lineRule="exact"/>
              <w:ind w:firstLineChars="0" w:firstLine="0"/>
              <w:rPr>
                <w:rFonts w:ascii="宋体" w:eastAsia="宋体" w:hAnsi="宋体" w:cs="宋体"/>
                <w:kern w:val="0"/>
              </w:rPr>
            </w:pPr>
            <w:r>
              <w:rPr>
                <w:rFonts w:ascii="宋体" w:eastAsia="宋体" w:hAnsi="宋体" w:cs="宋体" w:hint="eastAsia"/>
                <w:kern w:val="0"/>
              </w:rPr>
              <w:t>①离婚案件每件50元至300元。②侵害姓名权、名称权、肖像权、名誉权以及其他人格权的案件，每件100元至500元。③其他非财产案件每件50元至100元。</w:t>
            </w:r>
          </w:p>
          <w:p w:rsidR="00056FD9" w:rsidRDefault="005958E5">
            <w:pPr>
              <w:widowControl/>
              <w:spacing w:line="300" w:lineRule="exact"/>
              <w:ind w:firstLineChars="0" w:firstLine="0"/>
              <w:rPr>
                <w:rFonts w:ascii="宋体" w:eastAsia="宋体" w:hAnsi="宋体" w:cs="宋体"/>
                <w:kern w:val="0"/>
              </w:rPr>
            </w:pPr>
            <w:r>
              <w:rPr>
                <w:rFonts w:ascii="宋体" w:eastAsia="宋体" w:hAnsi="宋体" w:cs="宋体" w:hint="eastAsia"/>
                <w:kern w:val="0"/>
              </w:rPr>
              <w:t>（3）知识产权民事案件，没有争议金额或者价额的，每件500元至1000元；有争议金额或者价额的，按照财产案件的标准交纳。</w:t>
            </w:r>
          </w:p>
          <w:p w:rsidR="00056FD9" w:rsidRDefault="005958E5">
            <w:pPr>
              <w:widowControl/>
              <w:spacing w:line="300" w:lineRule="exact"/>
              <w:ind w:firstLineChars="0" w:firstLine="0"/>
              <w:rPr>
                <w:rFonts w:ascii="宋体" w:eastAsia="宋体" w:hAnsi="宋体" w:cs="宋体"/>
                <w:kern w:val="0"/>
              </w:rPr>
            </w:pPr>
            <w:r>
              <w:rPr>
                <w:rFonts w:ascii="宋体" w:eastAsia="宋体" w:hAnsi="宋体" w:cs="宋体" w:hint="eastAsia"/>
                <w:kern w:val="0"/>
              </w:rPr>
              <w:t>（4）劳动争议案件每件10元。</w:t>
            </w:r>
          </w:p>
          <w:p w:rsidR="00056FD9" w:rsidRDefault="005958E5">
            <w:pPr>
              <w:widowControl/>
              <w:spacing w:line="300" w:lineRule="exact"/>
              <w:ind w:firstLineChars="0" w:firstLine="0"/>
              <w:rPr>
                <w:rFonts w:ascii="宋体" w:eastAsia="宋体" w:hAnsi="宋体" w:cs="宋体"/>
                <w:kern w:val="0"/>
              </w:rPr>
            </w:pPr>
            <w:r>
              <w:rPr>
                <w:rFonts w:ascii="宋体" w:eastAsia="宋体" w:hAnsi="宋体" w:cs="宋体" w:hint="eastAsia"/>
                <w:kern w:val="0"/>
              </w:rPr>
              <w:t>（5）行政案件交纳标准：①商标、专利、海事行政案件每件100元；②其他行政案件每件50元。</w:t>
            </w:r>
          </w:p>
          <w:p w:rsidR="00056FD9" w:rsidRDefault="005958E5">
            <w:pPr>
              <w:widowControl/>
              <w:spacing w:line="300" w:lineRule="exact"/>
              <w:ind w:firstLineChars="0" w:firstLine="0"/>
              <w:rPr>
                <w:rFonts w:ascii="宋体" w:eastAsia="宋体" w:hAnsi="宋体" w:cs="宋体"/>
                <w:kern w:val="0"/>
              </w:rPr>
            </w:pPr>
            <w:r>
              <w:rPr>
                <w:rFonts w:ascii="宋体" w:eastAsia="宋体" w:hAnsi="宋体" w:cs="宋体" w:hint="eastAsia"/>
                <w:kern w:val="0"/>
              </w:rPr>
              <w:t>（6）当事人提出案件管辖权异议，异议不成立的，每件50元至100元。</w:t>
            </w:r>
          </w:p>
        </w:tc>
        <w:tc>
          <w:tcPr>
            <w:tcW w:w="985" w:type="dxa"/>
            <w:vAlign w:val="center"/>
          </w:tcPr>
          <w:p w:rsidR="00056FD9" w:rsidRDefault="00056FD9">
            <w:pPr>
              <w:widowControl/>
              <w:ind w:firstLineChars="0" w:firstLine="0"/>
              <w:rPr>
                <w:rFonts w:ascii="宋体" w:eastAsia="宋体" w:hAnsi="宋体" w:cs="Calibri"/>
                <w:kern w:val="0"/>
              </w:rPr>
            </w:pPr>
          </w:p>
          <w:p w:rsidR="00056FD9" w:rsidRDefault="005958E5">
            <w:pPr>
              <w:widowControl/>
              <w:spacing w:line="300" w:lineRule="exact"/>
              <w:ind w:firstLineChars="0" w:firstLine="0"/>
              <w:rPr>
                <w:rFonts w:ascii="Cambria Math" w:eastAsia="宋体" w:hAnsi="Cambria Math" w:cs="Cambria Math" w:hint="eastAsia"/>
                <w:kern w:val="0"/>
              </w:rPr>
            </w:pPr>
            <w:r>
              <w:rPr>
                <w:rFonts w:ascii="宋体" w:eastAsia="宋体" w:hAnsi="宋体" w:cs="Calibri" w:hint="eastAsia"/>
                <w:kern w:val="0"/>
              </w:rPr>
              <w:t>涉企收费</w:t>
            </w:r>
            <w:r>
              <w:rPr>
                <w:rFonts w:ascii="宋体" w:eastAsia="宋体" w:hAnsi="宋体" w:cs="Calibri" w:hint="eastAsia"/>
                <w:kern w:val="0"/>
              </w:rPr>
              <w:fldChar w:fldCharType="begin"/>
            </w:r>
            <w:r>
              <w:rPr>
                <w:rFonts w:ascii="宋体" w:eastAsia="宋体" w:hAnsi="宋体" w:cs="Calibri" w:hint="eastAsia"/>
                <w:kern w:val="0"/>
              </w:rPr>
              <w:instrText xml:space="preserve"> EQ \o\ac(</w:instrText>
            </w:r>
            <w:r>
              <w:rPr>
                <w:rFonts w:ascii="宋体" w:eastAsia="宋体" w:hAnsi="宋体" w:cs="Calibri" w:hint="eastAsia"/>
                <w:kern w:val="0"/>
                <w:position w:val="-4"/>
                <w:sz w:val="30"/>
              </w:rPr>
              <w:instrText>○</w:instrText>
            </w:r>
            <w:r>
              <w:rPr>
                <w:rFonts w:ascii="宋体" w:eastAsia="宋体" w:hAnsi="宋体" w:cs="Calibri" w:hint="eastAsia"/>
                <w:kern w:val="0"/>
              </w:rPr>
              <w:instrText>,11)</w:instrText>
            </w:r>
            <w:r>
              <w:rPr>
                <w:rFonts w:ascii="宋体" w:eastAsia="宋体" w:hAnsi="宋体" w:cs="Calibri" w:hint="eastAsia"/>
                <w:kern w:val="0"/>
              </w:rPr>
              <w:fldChar w:fldCharType="end"/>
            </w:r>
          </w:p>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自2007年4月1日起</w:t>
            </w:r>
            <w:r w:rsidR="00707E5D">
              <w:rPr>
                <w:rFonts w:ascii="宋体" w:eastAsia="宋体" w:hAnsi="宋体" w:cs="宋体" w:hint="eastAsia"/>
                <w:kern w:val="0"/>
              </w:rPr>
              <w:t>，</w:t>
            </w:r>
            <w:r>
              <w:rPr>
                <w:rFonts w:ascii="宋体" w:eastAsia="宋体" w:hAnsi="宋体" w:cs="宋体" w:hint="eastAsia"/>
                <w:kern w:val="0"/>
              </w:rPr>
              <w:t>按照国务院《诉讼费用交纳办法》执行</w:t>
            </w:r>
          </w:p>
          <w:p w:rsidR="00056FD9" w:rsidRDefault="00056FD9">
            <w:pPr>
              <w:widowControl/>
              <w:ind w:firstLineChars="0" w:firstLine="0"/>
              <w:rPr>
                <w:rFonts w:ascii="宋体" w:eastAsia="宋体" w:hAnsi="宋体" w:cs="宋体"/>
              </w:rPr>
            </w:pPr>
          </w:p>
          <w:p w:rsidR="00056FD9" w:rsidRDefault="00056FD9">
            <w:pPr>
              <w:widowControl/>
              <w:ind w:firstLineChars="0" w:firstLine="0"/>
              <w:rPr>
                <w:rFonts w:ascii="宋体" w:eastAsia="宋体" w:hAnsi="宋体" w:cs="宋体"/>
              </w:rPr>
            </w:pPr>
          </w:p>
          <w:p w:rsidR="00056FD9" w:rsidRDefault="00056FD9">
            <w:pPr>
              <w:widowControl/>
              <w:ind w:firstLineChars="0" w:firstLine="0"/>
              <w:rPr>
                <w:rFonts w:ascii="宋体" w:eastAsia="宋体" w:hAnsi="宋体" w:cs="宋体"/>
              </w:rPr>
            </w:pPr>
          </w:p>
          <w:p w:rsidR="00056FD9" w:rsidRDefault="00056FD9">
            <w:pPr>
              <w:widowControl/>
              <w:ind w:firstLineChars="0" w:firstLine="0"/>
              <w:rPr>
                <w:rFonts w:ascii="宋体" w:eastAsia="宋体" w:hAnsi="宋体" w:cs="宋体"/>
              </w:rPr>
            </w:pPr>
          </w:p>
        </w:tc>
      </w:tr>
      <w:tr w:rsidR="00056FD9">
        <w:trPr>
          <w:cantSplit/>
          <w:trHeight w:val="653"/>
        </w:trPr>
        <w:tc>
          <w:tcPr>
            <w:tcW w:w="508"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十二</w:t>
            </w:r>
          </w:p>
        </w:tc>
        <w:tc>
          <w:tcPr>
            <w:tcW w:w="523"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仲裁</w:t>
            </w:r>
          </w:p>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部门</w:t>
            </w: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056FD9">
            <w:pPr>
              <w:widowControl/>
              <w:ind w:firstLineChars="0" w:firstLine="0"/>
              <w:rPr>
                <w:rFonts w:ascii="宋体" w:eastAsia="宋体" w:hAnsi="宋体" w:cs="宋体"/>
                <w:kern w:val="0"/>
              </w:rPr>
            </w:pPr>
          </w:p>
        </w:tc>
        <w:tc>
          <w:tcPr>
            <w:tcW w:w="867" w:type="dxa"/>
            <w:vAlign w:val="center"/>
          </w:tcPr>
          <w:p w:rsidR="00056FD9" w:rsidRDefault="00056FD9">
            <w:pPr>
              <w:widowControl/>
              <w:ind w:firstLineChars="0" w:firstLine="0"/>
              <w:rPr>
                <w:rFonts w:ascii="宋体" w:eastAsia="宋体" w:hAnsi="宋体" w:cs="宋体"/>
                <w:kern w:val="0"/>
              </w:rPr>
            </w:pPr>
          </w:p>
        </w:tc>
        <w:tc>
          <w:tcPr>
            <w:tcW w:w="2700" w:type="dxa"/>
            <w:vAlign w:val="center"/>
          </w:tcPr>
          <w:p w:rsidR="00056FD9" w:rsidRDefault="00056FD9">
            <w:pPr>
              <w:widowControl/>
              <w:ind w:firstLineChars="0" w:firstLine="0"/>
              <w:rPr>
                <w:rFonts w:ascii="宋体" w:eastAsia="宋体" w:hAnsi="宋体" w:cs="宋体"/>
                <w:kern w:val="0"/>
              </w:rPr>
            </w:pPr>
          </w:p>
        </w:tc>
        <w:tc>
          <w:tcPr>
            <w:tcW w:w="878" w:type="dxa"/>
            <w:vAlign w:val="center"/>
          </w:tcPr>
          <w:p w:rsidR="00056FD9" w:rsidRDefault="00056FD9">
            <w:pPr>
              <w:widowControl/>
              <w:ind w:firstLineChars="0" w:firstLine="0"/>
              <w:rPr>
                <w:rFonts w:ascii="宋体" w:eastAsia="宋体" w:hAnsi="宋体" w:cs="宋体"/>
                <w:kern w:val="0"/>
              </w:rPr>
            </w:pPr>
          </w:p>
        </w:tc>
        <w:tc>
          <w:tcPr>
            <w:tcW w:w="1075" w:type="dxa"/>
            <w:vAlign w:val="center"/>
          </w:tcPr>
          <w:p w:rsidR="00056FD9" w:rsidRDefault="00056FD9">
            <w:pPr>
              <w:widowControl/>
              <w:ind w:firstLineChars="0" w:firstLine="0"/>
              <w:rPr>
                <w:rFonts w:ascii="宋体" w:eastAsia="宋体" w:hAnsi="宋体" w:cs="宋体"/>
                <w:kern w:val="0"/>
              </w:rPr>
            </w:pPr>
          </w:p>
        </w:tc>
        <w:tc>
          <w:tcPr>
            <w:tcW w:w="3960" w:type="dxa"/>
            <w:vAlign w:val="center"/>
          </w:tcPr>
          <w:p w:rsidR="00056FD9" w:rsidRDefault="00056FD9">
            <w:pPr>
              <w:widowControl/>
              <w:ind w:firstLineChars="0" w:firstLine="0"/>
              <w:rPr>
                <w:rFonts w:ascii="宋体" w:eastAsia="宋体" w:hAnsi="宋体" w:cs="宋体"/>
                <w:kern w:val="0"/>
              </w:rPr>
            </w:pP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90"/>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22</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仲裁收费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《中华人民共和国仲裁法》，国办发〔1995〕44号，财综〔2010〕19号</w:t>
            </w:r>
            <w:r w:rsidR="00AE0460">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仲裁委</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申请仲裁的当事人</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（1）案件受理费标准：争议金额1000元以下部分按40</w:t>
            </w:r>
            <w:r w:rsidR="00695ABD">
              <w:rPr>
                <w:rFonts w:ascii="宋体" w:eastAsia="宋体" w:hAnsi="宋体" w:cs="宋体" w:hint="eastAsia"/>
                <w:kern w:val="0"/>
              </w:rPr>
              <w:t>元</w:t>
            </w:r>
            <w:r>
              <w:rPr>
                <w:rFonts w:ascii="宋体" w:eastAsia="宋体" w:hAnsi="宋体" w:cs="宋体" w:hint="eastAsia"/>
                <w:kern w:val="0"/>
              </w:rPr>
              <w:t>-100元交纳；1001元至50000元的部分按4%-5%交纳；50001元至100000元部分按3%-4%交纳；100001元至200000元部分按2%-3%交纳；200001元至500000元部分按1%-2%交纳；500001元至1000000元部分按0.5%-1%交纳；1000001元以上部分按0.25%-0.5%交纳。</w:t>
            </w:r>
          </w:p>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（2）案件处理费标准：按合理的实际支出收取。</w:t>
            </w:r>
          </w:p>
        </w:tc>
        <w:tc>
          <w:tcPr>
            <w:tcW w:w="985" w:type="dxa"/>
            <w:vAlign w:val="center"/>
          </w:tcPr>
          <w:p w:rsidR="00056FD9" w:rsidRDefault="005958E5">
            <w:pPr>
              <w:widowControl/>
              <w:ind w:firstLineChars="0" w:firstLine="0"/>
              <w:rPr>
                <w:rFonts w:ascii="Cambria Math" w:eastAsia="宋体" w:hAnsi="Cambria Math" w:cs="Cambria Math" w:hint="eastAsia"/>
                <w:kern w:val="0"/>
              </w:rPr>
            </w:pPr>
            <w:r>
              <w:rPr>
                <w:rFonts w:ascii="宋体" w:eastAsia="宋体" w:hAnsi="宋体" w:cs="Calibri" w:hint="eastAsia"/>
                <w:kern w:val="0"/>
              </w:rPr>
              <w:t>涉企收费</w:t>
            </w:r>
            <w:r>
              <w:rPr>
                <w:rFonts w:ascii="Cambria Math" w:eastAsia="宋体" w:hAnsi="Cambria Math" w:cs="Cambria Math" w:hint="eastAsia"/>
                <w:kern w:val="0"/>
              </w:rPr>
              <w:fldChar w:fldCharType="begin"/>
            </w:r>
            <w:r>
              <w:rPr>
                <w:rFonts w:ascii="Cambria Math" w:eastAsia="宋体" w:hAnsi="Cambria Math" w:cs="Cambria Math" w:hint="eastAsia"/>
                <w:kern w:val="0"/>
              </w:rPr>
              <w:instrText xml:space="preserve"> EQ \o\ac(</w:instrText>
            </w:r>
            <w:r>
              <w:rPr>
                <w:rFonts w:ascii="Cambria Math" w:eastAsia="宋体" w:hAnsi="Cambria Math" w:cs="Cambria Math" w:hint="eastAsia"/>
                <w:kern w:val="0"/>
                <w:position w:val="-4"/>
                <w:sz w:val="30"/>
              </w:rPr>
              <w:instrText>○</w:instrText>
            </w:r>
            <w:r>
              <w:rPr>
                <w:rFonts w:ascii="Cambria Math" w:eastAsia="宋体" w:hAnsi="Cambria Math" w:cs="Cambria Math" w:hint="eastAsia"/>
                <w:kern w:val="0"/>
              </w:rPr>
              <w:instrText>,12)</w:instrText>
            </w:r>
            <w:r>
              <w:rPr>
                <w:rFonts w:ascii="Cambria Math" w:eastAsia="宋体" w:hAnsi="Cambria Math" w:cs="Cambria Math" w:hint="eastAsia"/>
                <w:kern w:val="0"/>
              </w:rPr>
              <w:fldChar w:fldCharType="end"/>
            </w:r>
          </w:p>
        </w:tc>
      </w:tr>
      <w:tr w:rsidR="00056FD9">
        <w:trPr>
          <w:cantSplit/>
          <w:trHeight w:val="1198"/>
        </w:trPr>
        <w:tc>
          <w:tcPr>
            <w:tcW w:w="508"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十三</w:t>
            </w:r>
          </w:p>
        </w:tc>
        <w:tc>
          <w:tcPr>
            <w:tcW w:w="523"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相关行政机关</w:t>
            </w: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056FD9">
            <w:pPr>
              <w:widowControl/>
              <w:ind w:firstLineChars="0" w:firstLine="0"/>
              <w:rPr>
                <w:rFonts w:ascii="宋体" w:eastAsia="宋体" w:hAnsi="宋体" w:cs="宋体"/>
                <w:kern w:val="0"/>
              </w:rPr>
            </w:pPr>
          </w:p>
        </w:tc>
        <w:tc>
          <w:tcPr>
            <w:tcW w:w="867" w:type="dxa"/>
            <w:vAlign w:val="center"/>
          </w:tcPr>
          <w:p w:rsidR="00056FD9" w:rsidRDefault="00056FD9">
            <w:pPr>
              <w:widowControl/>
              <w:ind w:firstLineChars="0" w:firstLine="0"/>
              <w:rPr>
                <w:rFonts w:ascii="宋体" w:eastAsia="宋体" w:hAnsi="宋体" w:cs="宋体"/>
                <w:kern w:val="0"/>
              </w:rPr>
            </w:pPr>
          </w:p>
        </w:tc>
        <w:tc>
          <w:tcPr>
            <w:tcW w:w="2700" w:type="dxa"/>
            <w:vAlign w:val="center"/>
          </w:tcPr>
          <w:p w:rsidR="00056FD9" w:rsidRDefault="00056FD9">
            <w:pPr>
              <w:widowControl/>
              <w:ind w:firstLineChars="0" w:firstLine="0"/>
              <w:rPr>
                <w:rFonts w:ascii="宋体" w:eastAsia="宋体" w:hAnsi="宋体" w:cs="宋体"/>
                <w:kern w:val="0"/>
              </w:rPr>
            </w:pPr>
          </w:p>
        </w:tc>
        <w:tc>
          <w:tcPr>
            <w:tcW w:w="878" w:type="dxa"/>
            <w:vAlign w:val="center"/>
          </w:tcPr>
          <w:p w:rsidR="00056FD9" w:rsidRDefault="00056FD9">
            <w:pPr>
              <w:widowControl/>
              <w:ind w:firstLineChars="0" w:firstLine="0"/>
              <w:rPr>
                <w:rFonts w:ascii="宋体" w:eastAsia="宋体" w:hAnsi="宋体" w:cs="宋体"/>
                <w:kern w:val="0"/>
              </w:rPr>
            </w:pPr>
          </w:p>
        </w:tc>
        <w:tc>
          <w:tcPr>
            <w:tcW w:w="1075" w:type="dxa"/>
            <w:vAlign w:val="center"/>
          </w:tcPr>
          <w:p w:rsidR="00056FD9" w:rsidRDefault="00056FD9">
            <w:pPr>
              <w:widowControl/>
              <w:ind w:firstLineChars="0" w:firstLine="0"/>
              <w:rPr>
                <w:rFonts w:ascii="宋体" w:eastAsia="宋体" w:hAnsi="宋体" w:cs="宋体"/>
                <w:kern w:val="0"/>
              </w:rPr>
            </w:pPr>
          </w:p>
        </w:tc>
        <w:tc>
          <w:tcPr>
            <w:tcW w:w="3960" w:type="dxa"/>
            <w:vAlign w:val="center"/>
          </w:tcPr>
          <w:p w:rsidR="00056FD9" w:rsidRDefault="00056FD9">
            <w:pPr>
              <w:widowControl/>
              <w:ind w:firstLineChars="0" w:firstLine="0"/>
              <w:rPr>
                <w:rFonts w:ascii="宋体" w:eastAsia="宋体" w:hAnsi="宋体" w:cs="宋体"/>
                <w:kern w:val="0"/>
              </w:rPr>
            </w:pP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3623"/>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23</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政府信息公开处理费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270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《中华人民共和国政府信息公开条例》，国办函〔2020〕109号，财办库〔2020〕254号，陕财税〔2021〕3号</w:t>
            </w:r>
            <w:r w:rsidR="00AE0460">
              <w:rPr>
                <w:rFonts w:ascii="宋体" w:eastAsia="宋体" w:hAnsi="宋体" w:cs="宋体" w:hint="eastAsia"/>
                <w:kern w:val="0"/>
              </w:rPr>
              <w:t>。</w:t>
            </w:r>
          </w:p>
        </w:tc>
        <w:tc>
          <w:tcPr>
            <w:tcW w:w="8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各级行政机关</w:t>
            </w:r>
          </w:p>
        </w:tc>
        <w:tc>
          <w:tcPr>
            <w:tcW w:w="1075"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申请公开政府信息超出一定数量或者频次范围的申请人</w:t>
            </w:r>
            <w:r w:rsidR="00AE0460">
              <w:rPr>
                <w:rFonts w:ascii="宋体" w:eastAsia="宋体" w:hAnsi="宋体" w:cs="宋体" w:hint="eastAsia"/>
                <w:kern w:val="0"/>
              </w:rPr>
              <w:t>。</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1）按件计收标准：①同一申请人一个自然月内累计申请10件以下（含10件）的，不收费。②同一申请人一个自然月内累计申请11—30件（含30件）的部分100元/件。③同一申请人一个自然月内累计申请31件以上的部分</w:t>
            </w:r>
            <w:r w:rsidR="00695ABD">
              <w:rPr>
                <w:rFonts w:ascii="宋体" w:eastAsia="宋体" w:hAnsi="宋体" w:cs="宋体" w:hint="eastAsia"/>
                <w:kern w:val="0"/>
              </w:rPr>
              <w:t>，</w:t>
            </w:r>
            <w:r>
              <w:rPr>
                <w:rFonts w:ascii="宋体" w:eastAsia="宋体" w:hAnsi="宋体" w:cs="宋体" w:hint="eastAsia"/>
                <w:kern w:val="0"/>
              </w:rPr>
              <w:t>以10件为一档，每增加一档，收费标准提高100元/件。</w:t>
            </w:r>
          </w:p>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（2）按量计收标准：①30页以下（含30页）的，不收费。②31—100页（含100页）的部分10元/页。③101—200页（含200页）的部分20元/页。④201页以上的部分40元/页。</w:t>
            </w:r>
          </w:p>
        </w:tc>
        <w:tc>
          <w:tcPr>
            <w:tcW w:w="985" w:type="dxa"/>
            <w:vAlign w:val="center"/>
          </w:tcPr>
          <w:p w:rsidR="00056FD9" w:rsidRDefault="00056FD9">
            <w:pPr>
              <w:widowControl/>
              <w:ind w:firstLineChars="0" w:firstLine="0"/>
              <w:rPr>
                <w:rFonts w:ascii="宋体" w:eastAsia="宋体" w:hAnsi="宋体" w:cs="宋体"/>
                <w:kern w:val="0"/>
                <w:highlight w:val="yellow"/>
              </w:rPr>
            </w:pPr>
          </w:p>
        </w:tc>
      </w:tr>
      <w:tr w:rsidR="00056FD9">
        <w:trPr>
          <w:cantSplit/>
          <w:trHeight w:val="737"/>
        </w:trPr>
        <w:tc>
          <w:tcPr>
            <w:tcW w:w="508"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十四</w:t>
            </w:r>
          </w:p>
        </w:tc>
        <w:tc>
          <w:tcPr>
            <w:tcW w:w="523"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相关</w:t>
            </w:r>
          </w:p>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部门</w:t>
            </w:r>
          </w:p>
        </w:tc>
        <w:tc>
          <w:tcPr>
            <w:tcW w:w="515" w:type="dxa"/>
            <w:vAlign w:val="center"/>
          </w:tcPr>
          <w:p w:rsidR="00056FD9" w:rsidRDefault="00056FD9">
            <w:pPr>
              <w:widowControl/>
              <w:ind w:firstLineChars="0" w:firstLine="0"/>
              <w:jc w:val="center"/>
              <w:rPr>
                <w:rFonts w:ascii="宋体" w:eastAsia="宋体" w:hAnsi="宋体" w:cs="宋体"/>
                <w:kern w:val="0"/>
              </w:rPr>
            </w:pPr>
          </w:p>
        </w:tc>
        <w:tc>
          <w:tcPr>
            <w:tcW w:w="1681" w:type="dxa"/>
            <w:vAlign w:val="center"/>
          </w:tcPr>
          <w:p w:rsidR="00056FD9" w:rsidRDefault="00056FD9">
            <w:pPr>
              <w:widowControl/>
              <w:ind w:firstLineChars="0" w:firstLine="0"/>
              <w:rPr>
                <w:rFonts w:ascii="宋体" w:eastAsia="宋体" w:hAnsi="宋体" w:cs="宋体"/>
                <w:kern w:val="0"/>
              </w:rPr>
            </w:pPr>
          </w:p>
        </w:tc>
        <w:tc>
          <w:tcPr>
            <w:tcW w:w="867" w:type="dxa"/>
            <w:vAlign w:val="center"/>
          </w:tcPr>
          <w:p w:rsidR="00056FD9" w:rsidRDefault="00056FD9">
            <w:pPr>
              <w:widowControl/>
              <w:ind w:firstLineChars="0" w:firstLine="0"/>
              <w:rPr>
                <w:rFonts w:ascii="宋体" w:eastAsia="宋体" w:hAnsi="宋体" w:cs="宋体"/>
                <w:kern w:val="0"/>
              </w:rPr>
            </w:pPr>
          </w:p>
        </w:tc>
        <w:tc>
          <w:tcPr>
            <w:tcW w:w="2700" w:type="dxa"/>
            <w:vAlign w:val="center"/>
          </w:tcPr>
          <w:p w:rsidR="00056FD9" w:rsidRDefault="00056FD9">
            <w:pPr>
              <w:widowControl/>
              <w:ind w:firstLineChars="0" w:firstLine="0"/>
              <w:rPr>
                <w:rFonts w:ascii="宋体" w:eastAsia="宋体" w:hAnsi="宋体" w:cs="宋体"/>
                <w:kern w:val="0"/>
              </w:rPr>
            </w:pPr>
          </w:p>
        </w:tc>
        <w:tc>
          <w:tcPr>
            <w:tcW w:w="878" w:type="dxa"/>
            <w:vAlign w:val="center"/>
          </w:tcPr>
          <w:p w:rsidR="00056FD9" w:rsidRDefault="00056FD9">
            <w:pPr>
              <w:widowControl/>
              <w:ind w:firstLineChars="0" w:firstLine="0"/>
              <w:rPr>
                <w:rFonts w:ascii="宋体" w:eastAsia="宋体" w:hAnsi="宋体" w:cs="宋体"/>
                <w:kern w:val="0"/>
              </w:rPr>
            </w:pPr>
          </w:p>
        </w:tc>
        <w:tc>
          <w:tcPr>
            <w:tcW w:w="1075" w:type="dxa"/>
            <w:vAlign w:val="center"/>
          </w:tcPr>
          <w:p w:rsidR="00056FD9" w:rsidRDefault="00056FD9">
            <w:pPr>
              <w:widowControl/>
              <w:ind w:firstLineChars="0" w:firstLine="0"/>
              <w:rPr>
                <w:rFonts w:ascii="宋体" w:eastAsia="宋体" w:hAnsi="宋体" w:cs="宋体"/>
                <w:kern w:val="0"/>
              </w:rPr>
            </w:pPr>
          </w:p>
        </w:tc>
        <w:tc>
          <w:tcPr>
            <w:tcW w:w="3960" w:type="dxa"/>
            <w:vAlign w:val="center"/>
          </w:tcPr>
          <w:p w:rsidR="00056FD9" w:rsidRDefault="00056FD9">
            <w:pPr>
              <w:widowControl/>
              <w:ind w:firstLineChars="0" w:firstLine="0"/>
              <w:rPr>
                <w:rFonts w:ascii="宋体" w:eastAsia="宋体" w:hAnsi="宋体" w:cs="宋体"/>
                <w:kern w:val="0"/>
              </w:rPr>
            </w:pP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1114"/>
        </w:trPr>
        <w:tc>
          <w:tcPr>
            <w:tcW w:w="508" w:type="dxa"/>
            <w:vAlign w:val="center"/>
          </w:tcPr>
          <w:p w:rsidR="00056FD9" w:rsidRDefault="00056FD9">
            <w:pPr>
              <w:widowControl/>
              <w:ind w:firstLineChars="0" w:firstLine="0"/>
              <w:jc w:val="center"/>
              <w:rPr>
                <w:rFonts w:ascii="宋体" w:eastAsia="宋体" w:hAnsi="宋体" w:cs="宋体"/>
                <w:kern w:val="0"/>
              </w:rPr>
            </w:pPr>
          </w:p>
        </w:tc>
        <w:tc>
          <w:tcPr>
            <w:tcW w:w="523" w:type="dxa"/>
            <w:vAlign w:val="center"/>
          </w:tcPr>
          <w:p w:rsidR="00056FD9" w:rsidRDefault="00056FD9">
            <w:pPr>
              <w:widowControl/>
              <w:ind w:firstLineChars="0" w:firstLine="0"/>
              <w:jc w:val="center"/>
              <w:rPr>
                <w:rFonts w:ascii="宋体" w:eastAsia="宋体" w:hAnsi="宋体" w:cs="宋体"/>
                <w:kern w:val="0"/>
              </w:rPr>
            </w:pPr>
          </w:p>
        </w:tc>
        <w:tc>
          <w:tcPr>
            <w:tcW w:w="515"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24</w:t>
            </w:r>
          </w:p>
        </w:tc>
        <w:tc>
          <w:tcPr>
            <w:tcW w:w="1681"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考试考</w:t>
            </w:r>
            <w:proofErr w:type="gramStart"/>
            <w:r>
              <w:rPr>
                <w:rFonts w:ascii="宋体" w:eastAsia="宋体" w:hAnsi="宋体" w:cs="宋体" w:hint="eastAsia"/>
                <w:kern w:val="0"/>
              </w:rPr>
              <w:t>务</w:t>
            </w:r>
            <w:proofErr w:type="gramEnd"/>
            <w:r>
              <w:rPr>
                <w:rFonts w:ascii="宋体" w:eastAsia="宋体" w:hAnsi="宋体" w:cs="宋体" w:hint="eastAsia"/>
                <w:kern w:val="0"/>
              </w:rPr>
              <w:t>费</w:t>
            </w:r>
          </w:p>
        </w:tc>
        <w:tc>
          <w:tcPr>
            <w:tcW w:w="86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缴入中央和地方国库或财政专户</w:t>
            </w:r>
          </w:p>
        </w:tc>
        <w:tc>
          <w:tcPr>
            <w:tcW w:w="2700" w:type="dxa"/>
            <w:vAlign w:val="center"/>
          </w:tcPr>
          <w:p w:rsidR="00056FD9" w:rsidRDefault="00056FD9">
            <w:pPr>
              <w:widowControl/>
              <w:ind w:firstLineChars="0" w:firstLine="0"/>
              <w:rPr>
                <w:rFonts w:ascii="宋体" w:eastAsia="宋体" w:hAnsi="宋体" w:cs="宋体"/>
                <w:kern w:val="0"/>
              </w:rPr>
            </w:pPr>
          </w:p>
        </w:tc>
        <w:tc>
          <w:tcPr>
            <w:tcW w:w="878" w:type="dxa"/>
            <w:vAlign w:val="center"/>
          </w:tcPr>
          <w:p w:rsidR="00056FD9" w:rsidRDefault="00056FD9">
            <w:pPr>
              <w:widowControl/>
              <w:ind w:firstLineChars="0" w:firstLine="0"/>
              <w:rPr>
                <w:rFonts w:ascii="宋体" w:eastAsia="宋体" w:hAnsi="宋体" w:cs="宋体"/>
                <w:kern w:val="0"/>
              </w:rPr>
            </w:pPr>
          </w:p>
        </w:tc>
        <w:tc>
          <w:tcPr>
            <w:tcW w:w="1075" w:type="dxa"/>
            <w:vAlign w:val="center"/>
          </w:tcPr>
          <w:p w:rsidR="00056FD9" w:rsidRDefault="00056FD9">
            <w:pPr>
              <w:widowControl/>
              <w:ind w:firstLineChars="0" w:firstLine="0"/>
              <w:rPr>
                <w:rFonts w:ascii="宋体" w:eastAsia="宋体" w:hAnsi="宋体" w:cs="宋体"/>
                <w:kern w:val="0"/>
              </w:rPr>
            </w:pPr>
          </w:p>
        </w:tc>
        <w:tc>
          <w:tcPr>
            <w:tcW w:w="3960" w:type="dxa"/>
            <w:vAlign w:val="center"/>
          </w:tcPr>
          <w:p w:rsidR="00056FD9" w:rsidRDefault="00056FD9">
            <w:pPr>
              <w:widowControl/>
              <w:ind w:firstLineChars="0" w:firstLine="0"/>
              <w:rPr>
                <w:rFonts w:ascii="宋体" w:eastAsia="宋体" w:hAnsi="宋体" w:cs="宋体"/>
                <w:kern w:val="0"/>
              </w:rPr>
            </w:pP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1114"/>
        </w:trPr>
        <w:tc>
          <w:tcPr>
            <w:tcW w:w="508" w:type="dxa"/>
            <w:vAlign w:val="center"/>
          </w:tcPr>
          <w:p w:rsidR="00056FD9" w:rsidRDefault="00056FD9">
            <w:pPr>
              <w:widowControl/>
              <w:adjustRightInd w:val="0"/>
              <w:snapToGrid w:val="0"/>
              <w:ind w:firstLineChars="0" w:firstLine="0"/>
              <w:rPr>
                <w:rFonts w:ascii="宋体" w:eastAsia="宋体" w:hAnsi="宋体" w:cs="宋体"/>
                <w:kern w:val="0"/>
              </w:rPr>
            </w:pPr>
          </w:p>
        </w:tc>
        <w:tc>
          <w:tcPr>
            <w:tcW w:w="523" w:type="dxa"/>
            <w:vAlign w:val="center"/>
          </w:tcPr>
          <w:p w:rsidR="00056FD9" w:rsidRDefault="00056FD9">
            <w:pPr>
              <w:widowControl/>
              <w:adjustRightInd w:val="0"/>
              <w:snapToGrid w:val="0"/>
              <w:ind w:firstLineChars="0" w:firstLine="0"/>
              <w:jc w:val="center"/>
              <w:rPr>
                <w:rFonts w:ascii="宋体" w:eastAsia="宋体" w:hAnsi="宋体" w:cs="宋体"/>
                <w:kern w:val="0"/>
              </w:rPr>
            </w:pPr>
          </w:p>
        </w:tc>
        <w:tc>
          <w:tcPr>
            <w:tcW w:w="515" w:type="dxa"/>
            <w:vAlign w:val="center"/>
          </w:tcPr>
          <w:p w:rsidR="00056FD9" w:rsidRDefault="005958E5">
            <w:pPr>
              <w:widowControl/>
              <w:adjustRightInd w:val="0"/>
              <w:snapToGrid w:val="0"/>
              <w:ind w:firstLineChars="0" w:firstLine="0"/>
              <w:rPr>
                <w:rFonts w:ascii="宋体" w:eastAsia="宋体" w:hAnsi="宋体" w:cs="宋体"/>
                <w:kern w:val="0"/>
              </w:rPr>
            </w:pPr>
            <w:r>
              <w:rPr>
                <w:rFonts w:ascii="宋体" w:eastAsia="宋体" w:hAnsi="宋体" w:cs="宋体" w:hint="eastAsia"/>
                <w:kern w:val="0"/>
              </w:rPr>
              <w:t>（1）</w:t>
            </w:r>
          </w:p>
        </w:tc>
        <w:tc>
          <w:tcPr>
            <w:tcW w:w="1681" w:type="dxa"/>
            <w:vAlign w:val="center"/>
          </w:tcPr>
          <w:p w:rsidR="00056FD9" w:rsidRDefault="005958E5">
            <w:pPr>
              <w:widowControl/>
              <w:adjustRightInd w:val="0"/>
              <w:snapToGrid w:val="0"/>
              <w:ind w:firstLineChars="0" w:firstLine="0"/>
              <w:rPr>
                <w:rFonts w:ascii="宋体" w:eastAsia="宋体" w:hAnsi="宋体" w:cs="宋体"/>
                <w:kern w:val="0"/>
              </w:rPr>
            </w:pPr>
            <w:r>
              <w:rPr>
                <w:rFonts w:ascii="宋体" w:eastAsia="宋体" w:hAnsi="宋体" w:cs="宋体" w:hint="eastAsia"/>
                <w:kern w:val="0"/>
              </w:rPr>
              <w:t>会计人员继续教育考核报名费</w:t>
            </w:r>
          </w:p>
        </w:tc>
        <w:tc>
          <w:tcPr>
            <w:tcW w:w="867" w:type="dxa"/>
            <w:vAlign w:val="center"/>
          </w:tcPr>
          <w:p w:rsidR="00056FD9" w:rsidRDefault="00056FD9">
            <w:pPr>
              <w:widowControl/>
              <w:adjustRightInd w:val="0"/>
              <w:snapToGrid w:val="0"/>
              <w:ind w:firstLineChars="0" w:firstLine="0"/>
              <w:rPr>
                <w:rFonts w:ascii="宋体" w:eastAsia="宋体" w:hAnsi="宋体" w:cs="宋体"/>
                <w:kern w:val="0"/>
              </w:rPr>
            </w:pPr>
          </w:p>
        </w:tc>
        <w:tc>
          <w:tcPr>
            <w:tcW w:w="2700" w:type="dxa"/>
            <w:vAlign w:val="center"/>
          </w:tcPr>
          <w:p w:rsidR="00056FD9" w:rsidRDefault="005958E5">
            <w:pPr>
              <w:widowControl/>
              <w:adjustRightInd w:val="0"/>
              <w:snapToGrid w:val="0"/>
              <w:ind w:firstLineChars="0" w:firstLine="0"/>
              <w:rPr>
                <w:rFonts w:ascii="宋体" w:eastAsia="宋体" w:hAnsi="宋体" w:cs="宋体"/>
                <w:kern w:val="0"/>
              </w:rPr>
            </w:pPr>
            <w:r>
              <w:rPr>
                <w:rFonts w:ascii="宋体" w:eastAsia="宋体" w:hAnsi="宋体" w:cs="宋体" w:hint="eastAsia"/>
                <w:kern w:val="0"/>
              </w:rPr>
              <w:t>陕</w:t>
            </w:r>
            <w:proofErr w:type="gramStart"/>
            <w:r>
              <w:rPr>
                <w:rFonts w:ascii="宋体" w:eastAsia="宋体" w:hAnsi="宋体" w:cs="宋体" w:hint="eastAsia"/>
                <w:kern w:val="0"/>
              </w:rPr>
              <w:t>价费发〔2018〕</w:t>
            </w:r>
            <w:proofErr w:type="gramEnd"/>
            <w:r>
              <w:rPr>
                <w:rFonts w:ascii="宋体" w:eastAsia="宋体" w:hAnsi="宋体" w:cs="宋体" w:hint="eastAsia"/>
                <w:kern w:val="0"/>
              </w:rPr>
              <w:t>41号，陕财办会〔2016〕1号</w:t>
            </w:r>
            <w:r w:rsidR="00AE0460">
              <w:rPr>
                <w:rFonts w:ascii="宋体" w:eastAsia="宋体" w:hAnsi="宋体" w:cs="宋体" w:hint="eastAsia"/>
                <w:kern w:val="0"/>
              </w:rPr>
              <w:t>。</w:t>
            </w:r>
          </w:p>
        </w:tc>
        <w:tc>
          <w:tcPr>
            <w:tcW w:w="878" w:type="dxa"/>
            <w:vAlign w:val="center"/>
          </w:tcPr>
          <w:p w:rsidR="00056FD9" w:rsidRDefault="005958E5">
            <w:pPr>
              <w:widowControl/>
              <w:adjustRightInd w:val="0"/>
              <w:snapToGrid w:val="0"/>
              <w:ind w:firstLineChars="0" w:firstLine="0"/>
              <w:jc w:val="left"/>
              <w:rPr>
                <w:rFonts w:ascii="宋体" w:eastAsia="宋体" w:hAnsi="宋体" w:cs="宋体"/>
                <w:kern w:val="0"/>
              </w:rPr>
            </w:pPr>
            <w:r>
              <w:rPr>
                <w:rFonts w:ascii="宋体" w:eastAsia="宋体" w:hAnsi="宋体" w:cs="宋体" w:hint="eastAsia"/>
                <w:kern w:val="0"/>
              </w:rPr>
              <w:t>财政部门</w:t>
            </w:r>
          </w:p>
        </w:tc>
        <w:tc>
          <w:tcPr>
            <w:tcW w:w="1075" w:type="dxa"/>
            <w:vAlign w:val="center"/>
          </w:tcPr>
          <w:p w:rsidR="00056FD9" w:rsidRDefault="005958E5">
            <w:pPr>
              <w:widowControl/>
              <w:adjustRightInd w:val="0"/>
              <w:snapToGrid w:val="0"/>
              <w:ind w:firstLineChars="0" w:firstLine="0"/>
              <w:jc w:val="left"/>
              <w:rPr>
                <w:rFonts w:ascii="宋体" w:eastAsia="宋体" w:hAnsi="宋体" w:cs="宋体"/>
                <w:kern w:val="0"/>
              </w:rPr>
            </w:pPr>
            <w:r>
              <w:rPr>
                <w:rFonts w:ascii="宋体" w:eastAsia="宋体" w:hAnsi="宋体" w:cs="宋体" w:hint="eastAsia"/>
                <w:kern w:val="0"/>
              </w:rPr>
              <w:t>报名参加考试人员</w:t>
            </w:r>
          </w:p>
        </w:tc>
        <w:tc>
          <w:tcPr>
            <w:tcW w:w="3960" w:type="dxa"/>
            <w:vAlign w:val="center"/>
          </w:tcPr>
          <w:p w:rsidR="00056FD9" w:rsidRDefault="005958E5">
            <w:pPr>
              <w:widowControl/>
              <w:adjustRightInd w:val="0"/>
              <w:snapToGrid w:val="0"/>
              <w:ind w:firstLineChars="0" w:firstLine="0"/>
              <w:rPr>
                <w:rFonts w:ascii="宋体" w:eastAsia="宋体" w:hAnsi="宋体" w:cs="宋体"/>
                <w:kern w:val="0"/>
              </w:rPr>
            </w:pPr>
            <w:r>
              <w:rPr>
                <w:rFonts w:ascii="宋体" w:eastAsia="宋体" w:hAnsi="宋体" w:cs="宋体" w:hint="eastAsia"/>
                <w:kern w:val="0"/>
              </w:rPr>
              <w:t>30元</w:t>
            </w:r>
            <w:r>
              <w:rPr>
                <w:rFonts w:ascii="宋体" w:eastAsia="宋体" w:hAnsi="宋体" w:cs="仿宋" w:hint="eastAsia"/>
                <w:kern w:val="0"/>
              </w:rPr>
              <w:t>/每人每次</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1114"/>
        </w:trPr>
        <w:tc>
          <w:tcPr>
            <w:tcW w:w="508" w:type="dxa"/>
            <w:vAlign w:val="center"/>
          </w:tcPr>
          <w:p w:rsidR="00056FD9" w:rsidRDefault="00056FD9">
            <w:pPr>
              <w:widowControl/>
              <w:adjustRightInd w:val="0"/>
              <w:snapToGrid w:val="0"/>
              <w:ind w:firstLineChars="0" w:firstLine="0"/>
              <w:rPr>
                <w:rFonts w:ascii="宋体" w:eastAsia="宋体" w:hAnsi="宋体" w:cs="宋体"/>
                <w:kern w:val="0"/>
              </w:rPr>
            </w:pPr>
          </w:p>
        </w:tc>
        <w:tc>
          <w:tcPr>
            <w:tcW w:w="523" w:type="dxa"/>
            <w:vAlign w:val="center"/>
          </w:tcPr>
          <w:p w:rsidR="00056FD9" w:rsidRDefault="00056FD9">
            <w:pPr>
              <w:widowControl/>
              <w:adjustRightInd w:val="0"/>
              <w:snapToGrid w:val="0"/>
              <w:ind w:firstLineChars="0" w:firstLine="0"/>
              <w:jc w:val="center"/>
              <w:rPr>
                <w:rFonts w:ascii="宋体" w:eastAsia="宋体" w:hAnsi="宋体" w:cs="宋体"/>
                <w:kern w:val="0"/>
              </w:rPr>
            </w:pPr>
          </w:p>
        </w:tc>
        <w:tc>
          <w:tcPr>
            <w:tcW w:w="515" w:type="dxa"/>
            <w:vAlign w:val="center"/>
          </w:tcPr>
          <w:p w:rsidR="00056FD9" w:rsidRDefault="005958E5">
            <w:pPr>
              <w:widowControl/>
              <w:adjustRightInd w:val="0"/>
              <w:snapToGrid w:val="0"/>
              <w:ind w:firstLineChars="0" w:firstLine="0"/>
              <w:rPr>
                <w:rFonts w:ascii="宋体" w:eastAsia="宋体" w:hAnsi="宋体" w:cs="宋体"/>
                <w:kern w:val="0"/>
              </w:rPr>
            </w:pPr>
            <w:r>
              <w:rPr>
                <w:rFonts w:ascii="宋体" w:eastAsia="宋体" w:hAnsi="宋体" w:cs="宋体" w:hint="eastAsia"/>
                <w:kern w:val="0"/>
              </w:rPr>
              <w:t>（2）</w:t>
            </w:r>
          </w:p>
        </w:tc>
        <w:tc>
          <w:tcPr>
            <w:tcW w:w="1681" w:type="dxa"/>
            <w:vAlign w:val="center"/>
          </w:tcPr>
          <w:p w:rsidR="00056FD9" w:rsidRDefault="005958E5">
            <w:pPr>
              <w:widowControl/>
              <w:adjustRightInd w:val="0"/>
              <w:snapToGrid w:val="0"/>
              <w:ind w:firstLineChars="0" w:firstLine="0"/>
              <w:rPr>
                <w:rFonts w:ascii="宋体" w:eastAsia="宋体" w:hAnsi="宋体" w:cs="宋体"/>
                <w:kern w:val="0"/>
              </w:rPr>
            </w:pPr>
            <w:r>
              <w:rPr>
                <w:rFonts w:ascii="宋体" w:eastAsia="宋体" w:hAnsi="宋体" w:cs="宋体" w:hint="eastAsia"/>
                <w:kern w:val="0"/>
              </w:rPr>
              <w:t>驾驶许可考试费</w:t>
            </w:r>
          </w:p>
        </w:tc>
        <w:tc>
          <w:tcPr>
            <w:tcW w:w="867" w:type="dxa"/>
            <w:vAlign w:val="center"/>
          </w:tcPr>
          <w:p w:rsidR="00056FD9" w:rsidRDefault="00056FD9">
            <w:pPr>
              <w:widowControl/>
              <w:adjustRightInd w:val="0"/>
              <w:snapToGrid w:val="0"/>
              <w:ind w:firstLineChars="0" w:firstLine="0"/>
              <w:rPr>
                <w:rFonts w:ascii="宋体" w:eastAsia="宋体" w:hAnsi="宋体" w:cs="宋体"/>
                <w:kern w:val="0"/>
              </w:rPr>
            </w:pPr>
          </w:p>
        </w:tc>
        <w:tc>
          <w:tcPr>
            <w:tcW w:w="2700" w:type="dxa"/>
            <w:vAlign w:val="center"/>
          </w:tcPr>
          <w:p w:rsidR="00056FD9" w:rsidRDefault="005958E5">
            <w:pPr>
              <w:widowControl/>
              <w:adjustRightInd w:val="0"/>
              <w:snapToGrid w:val="0"/>
              <w:ind w:firstLineChars="0" w:firstLine="0"/>
              <w:jc w:val="left"/>
              <w:rPr>
                <w:rFonts w:ascii="宋体" w:eastAsia="宋体" w:hAnsi="宋体" w:cs="宋体"/>
                <w:kern w:val="0"/>
              </w:rPr>
            </w:pPr>
            <w:r>
              <w:rPr>
                <w:rFonts w:ascii="宋体" w:eastAsia="宋体" w:hAnsi="宋体" w:cs="宋体" w:hint="eastAsia"/>
                <w:kern w:val="0"/>
              </w:rPr>
              <w:t>《</w:t>
            </w:r>
            <w:r w:rsidR="00AA5D9B">
              <w:rPr>
                <w:rFonts w:ascii="宋体" w:eastAsia="宋体" w:hAnsi="宋体" w:cs="宋体" w:hint="eastAsia"/>
                <w:kern w:val="0"/>
                <w:lang w:val="en" w:bidi="ar"/>
              </w:rPr>
              <w:t>中华人民共和国</w:t>
            </w:r>
            <w:r>
              <w:rPr>
                <w:rFonts w:ascii="宋体" w:eastAsia="宋体" w:hAnsi="宋体" w:cs="宋体" w:hint="eastAsia"/>
                <w:kern w:val="0"/>
              </w:rPr>
              <w:t>道路交通安全法》，计价格〔1994〕400号，</w:t>
            </w:r>
            <w:proofErr w:type="gramStart"/>
            <w:r>
              <w:rPr>
                <w:rFonts w:ascii="宋体" w:eastAsia="宋体" w:hAnsi="宋体" w:cs="宋体" w:hint="eastAsia"/>
                <w:kern w:val="0"/>
              </w:rPr>
              <w:t>发改价格</w:t>
            </w:r>
            <w:proofErr w:type="gramEnd"/>
            <w:r>
              <w:rPr>
                <w:rFonts w:ascii="宋体" w:eastAsia="宋体" w:hAnsi="宋体" w:cs="宋体" w:hint="eastAsia"/>
                <w:kern w:val="0"/>
              </w:rPr>
              <w:t>〔2003〕2353号，</w:t>
            </w:r>
            <w:proofErr w:type="gramStart"/>
            <w:r>
              <w:rPr>
                <w:rFonts w:ascii="宋体" w:eastAsia="宋体" w:hAnsi="宋体" w:cs="宋体" w:hint="eastAsia"/>
                <w:kern w:val="0"/>
              </w:rPr>
              <w:t>发改价格</w:t>
            </w:r>
            <w:proofErr w:type="gramEnd"/>
            <w:r>
              <w:rPr>
                <w:rFonts w:ascii="宋体" w:eastAsia="宋体" w:hAnsi="宋体" w:cs="宋体" w:hint="eastAsia"/>
                <w:kern w:val="0"/>
              </w:rPr>
              <w:t>〔2004</w:t>
            </w:r>
            <w:r>
              <w:rPr>
                <w:rFonts w:ascii="宋体" w:eastAsia="宋体" w:hAnsi="宋体" w:cs="宋体" w:hint="eastAsia"/>
                <w:color w:val="000000" w:themeColor="text1"/>
                <w:kern w:val="0"/>
              </w:rPr>
              <w:t>〕2831号，</w:t>
            </w:r>
            <w:proofErr w:type="gramStart"/>
            <w:r>
              <w:rPr>
                <w:rFonts w:ascii="宋体" w:eastAsia="宋体" w:hAnsi="宋体" w:cs="宋体" w:hint="eastAsia"/>
                <w:color w:val="000000" w:themeColor="text1"/>
                <w:kern w:val="0"/>
              </w:rPr>
              <w:t>陕价行发</w:t>
            </w:r>
            <w:proofErr w:type="gramEnd"/>
            <w:r>
              <w:rPr>
                <w:rFonts w:ascii="宋体" w:eastAsia="宋体" w:hAnsi="宋体" w:cs="宋体" w:hint="eastAsia"/>
                <w:color w:val="000000" w:themeColor="text1"/>
                <w:kern w:val="0"/>
              </w:rPr>
              <w:t>〔2005〕177号，</w:t>
            </w:r>
            <w:proofErr w:type="gramStart"/>
            <w:r>
              <w:rPr>
                <w:rFonts w:ascii="宋体" w:eastAsia="宋体" w:hAnsi="宋体" w:cs="宋体" w:hint="eastAsia"/>
                <w:color w:val="000000" w:themeColor="text1"/>
                <w:kern w:val="0"/>
              </w:rPr>
              <w:t>陕发改价格函</w:t>
            </w:r>
            <w:proofErr w:type="gramEnd"/>
            <w:r>
              <w:rPr>
                <w:rFonts w:ascii="宋体" w:eastAsia="宋体" w:hAnsi="宋体" w:cs="宋体" w:hint="eastAsia"/>
                <w:color w:val="000000" w:themeColor="text1"/>
                <w:kern w:val="0"/>
              </w:rPr>
              <w:t>〔2022〕350号，</w:t>
            </w:r>
            <w:proofErr w:type="gramStart"/>
            <w:r>
              <w:rPr>
                <w:rFonts w:ascii="宋体" w:eastAsia="宋体" w:hAnsi="宋体" w:cs="宋体" w:hint="eastAsia"/>
                <w:color w:val="000000" w:themeColor="text1"/>
                <w:kern w:val="0"/>
              </w:rPr>
              <w:t>陕发改价格</w:t>
            </w:r>
            <w:proofErr w:type="gramEnd"/>
            <w:r>
              <w:rPr>
                <w:rFonts w:ascii="宋体" w:eastAsia="宋体" w:hAnsi="宋体" w:cs="宋体" w:hint="eastAsia"/>
                <w:color w:val="000000" w:themeColor="text1"/>
                <w:kern w:val="0"/>
              </w:rPr>
              <w:t>〔2023〕1342号</w:t>
            </w:r>
            <w:r w:rsidR="00AE0460">
              <w:rPr>
                <w:rFonts w:ascii="宋体" w:eastAsia="宋体" w:hAnsi="宋体" w:cs="宋体" w:hint="eastAsia"/>
                <w:color w:val="000000" w:themeColor="text1"/>
                <w:kern w:val="0"/>
              </w:rPr>
              <w:t>。</w:t>
            </w:r>
          </w:p>
        </w:tc>
        <w:tc>
          <w:tcPr>
            <w:tcW w:w="878" w:type="dxa"/>
            <w:vAlign w:val="center"/>
          </w:tcPr>
          <w:p w:rsidR="00056FD9" w:rsidRDefault="005958E5">
            <w:pPr>
              <w:widowControl/>
              <w:adjustRightInd w:val="0"/>
              <w:snapToGrid w:val="0"/>
              <w:ind w:firstLineChars="0" w:firstLine="0"/>
              <w:rPr>
                <w:rFonts w:ascii="宋体" w:eastAsia="宋体" w:hAnsi="宋体" w:cs="宋体"/>
                <w:kern w:val="0"/>
              </w:rPr>
            </w:pPr>
            <w:r>
              <w:rPr>
                <w:rFonts w:ascii="宋体" w:eastAsia="宋体" w:hAnsi="宋体" w:cs="宋体" w:hint="eastAsia"/>
                <w:kern w:val="0"/>
              </w:rPr>
              <w:t>公安部门</w:t>
            </w:r>
          </w:p>
        </w:tc>
        <w:tc>
          <w:tcPr>
            <w:tcW w:w="1075" w:type="dxa"/>
            <w:vAlign w:val="center"/>
          </w:tcPr>
          <w:p w:rsidR="00056FD9" w:rsidRDefault="005958E5">
            <w:pPr>
              <w:widowControl/>
              <w:adjustRightInd w:val="0"/>
              <w:snapToGrid w:val="0"/>
              <w:ind w:firstLineChars="0" w:firstLine="0"/>
              <w:jc w:val="left"/>
              <w:rPr>
                <w:rFonts w:ascii="宋体" w:eastAsia="宋体" w:hAnsi="宋体" w:cs="宋体"/>
                <w:kern w:val="0"/>
              </w:rPr>
            </w:pPr>
            <w:r>
              <w:rPr>
                <w:rFonts w:ascii="宋体" w:eastAsia="宋体" w:hAnsi="宋体" w:cs="宋体" w:hint="eastAsia"/>
                <w:kern w:val="0"/>
              </w:rPr>
              <w:t>报名参加考试人员</w:t>
            </w:r>
          </w:p>
        </w:tc>
        <w:tc>
          <w:tcPr>
            <w:tcW w:w="3960"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汽车类考试费每人次510元，其中交通安全法律、法规和相关知识考试（科目一）每人次60元，场地驾驶技能考试（科目二）每人次300元，道路驾驶技能和安全文明驾驶常识考试（科目三）每人次150元。低速载货汽车、三轮汽车、摩托车考试费每人次260元，其中</w:t>
            </w:r>
            <w:proofErr w:type="gramStart"/>
            <w:r>
              <w:rPr>
                <w:rFonts w:ascii="宋体" w:eastAsia="宋体" w:hAnsi="宋体" w:cs="宋体" w:hint="eastAsia"/>
                <w:kern w:val="0"/>
              </w:rPr>
              <w:t>科目一每人次</w:t>
            </w:r>
            <w:proofErr w:type="gramEnd"/>
            <w:r>
              <w:rPr>
                <w:rFonts w:ascii="宋体" w:eastAsia="宋体" w:hAnsi="宋体" w:cs="宋体" w:hint="eastAsia"/>
                <w:kern w:val="0"/>
              </w:rPr>
              <w:t>60元、</w:t>
            </w:r>
            <w:proofErr w:type="gramStart"/>
            <w:r>
              <w:rPr>
                <w:rFonts w:ascii="宋体" w:eastAsia="宋体" w:hAnsi="宋体" w:cs="宋体" w:hint="eastAsia"/>
                <w:kern w:val="0"/>
              </w:rPr>
              <w:t>科目二每人次</w:t>
            </w:r>
            <w:proofErr w:type="gramEnd"/>
            <w:r>
              <w:rPr>
                <w:rFonts w:ascii="宋体" w:eastAsia="宋体" w:hAnsi="宋体" w:cs="宋体" w:hint="eastAsia"/>
                <w:kern w:val="0"/>
              </w:rPr>
              <w:t>120元、</w:t>
            </w:r>
            <w:proofErr w:type="gramStart"/>
            <w:r>
              <w:rPr>
                <w:rFonts w:ascii="宋体" w:eastAsia="宋体" w:hAnsi="宋体" w:cs="宋体" w:hint="eastAsia"/>
                <w:kern w:val="0"/>
              </w:rPr>
              <w:t>科目三每人次</w:t>
            </w:r>
            <w:proofErr w:type="gramEnd"/>
            <w:r>
              <w:rPr>
                <w:rFonts w:ascii="宋体" w:eastAsia="宋体" w:hAnsi="宋体" w:cs="宋体" w:hint="eastAsia"/>
                <w:kern w:val="0"/>
              </w:rPr>
              <w:t>80元。</w:t>
            </w:r>
          </w:p>
        </w:tc>
        <w:tc>
          <w:tcPr>
            <w:tcW w:w="985" w:type="dxa"/>
            <w:vAlign w:val="center"/>
          </w:tcPr>
          <w:p w:rsidR="00056FD9" w:rsidRDefault="00056FD9">
            <w:pPr>
              <w:widowControl/>
              <w:ind w:firstLineChars="0" w:firstLine="0"/>
              <w:rPr>
                <w:rFonts w:ascii="宋体" w:eastAsia="宋体" w:hAnsi="宋体" w:cs="宋体"/>
                <w:kern w:val="0"/>
              </w:rPr>
            </w:pPr>
          </w:p>
        </w:tc>
      </w:tr>
      <w:tr w:rsidR="00056FD9">
        <w:trPr>
          <w:cantSplit/>
          <w:trHeight w:val="2582"/>
        </w:trPr>
        <w:tc>
          <w:tcPr>
            <w:tcW w:w="508"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b/>
                <w:bCs/>
                <w:kern w:val="0"/>
              </w:rPr>
              <w:lastRenderedPageBreak/>
              <w:t>附注</w:t>
            </w:r>
          </w:p>
        </w:tc>
        <w:tc>
          <w:tcPr>
            <w:tcW w:w="13184" w:type="dxa"/>
            <w:gridSpan w:val="9"/>
            <w:vAlign w:val="center"/>
          </w:tcPr>
          <w:p w:rsidR="00056FD9" w:rsidRDefault="005958E5">
            <w:pPr>
              <w:widowControl/>
              <w:spacing w:line="360" w:lineRule="exact"/>
              <w:ind w:firstLineChars="0" w:firstLine="0"/>
              <w:rPr>
                <w:rFonts w:ascii="宋体" w:eastAsia="宋体" w:hAnsi="宋体" w:cs="宋体"/>
                <w:kern w:val="0"/>
              </w:rPr>
            </w:pPr>
            <w:r>
              <w:rPr>
                <w:rFonts w:ascii="宋体" w:eastAsia="宋体" w:hAnsi="宋体" w:cs="宋体" w:hint="eastAsia"/>
                <w:kern w:val="0"/>
              </w:rPr>
              <w:t>1.目前我县行政事业性收费共有24项，其中涉企收费12项，均为中央设立的收费项目，省级涉企收费已实现“零收费”，是全国20个</w:t>
            </w:r>
            <w:proofErr w:type="gramStart"/>
            <w:r>
              <w:rPr>
                <w:rFonts w:ascii="宋体" w:eastAsia="宋体" w:hAnsi="宋体" w:cs="宋体" w:hint="eastAsia"/>
                <w:kern w:val="0"/>
              </w:rPr>
              <w:t>零收费</w:t>
            </w:r>
            <w:proofErr w:type="gramEnd"/>
            <w:r>
              <w:rPr>
                <w:rFonts w:ascii="宋体" w:eastAsia="宋体" w:hAnsi="宋体" w:cs="宋体" w:hint="eastAsia"/>
                <w:kern w:val="0"/>
              </w:rPr>
              <w:t>省份之一。</w:t>
            </w:r>
          </w:p>
          <w:p w:rsidR="00056FD9" w:rsidRDefault="005958E5">
            <w:pPr>
              <w:widowControl/>
              <w:spacing w:line="360" w:lineRule="exact"/>
              <w:ind w:firstLineChars="0" w:firstLine="0"/>
              <w:rPr>
                <w:rFonts w:ascii="宋体" w:eastAsia="宋体" w:hAnsi="宋体" w:cs="宋体"/>
                <w:kern w:val="0"/>
              </w:rPr>
            </w:pPr>
            <w:r>
              <w:rPr>
                <w:rFonts w:ascii="宋体" w:eastAsia="宋体" w:hAnsi="宋体" w:cs="宋体" w:hint="eastAsia"/>
                <w:kern w:val="0"/>
              </w:rPr>
              <w:t>2.行政事业性收费中包含涉</w:t>
            </w:r>
            <w:proofErr w:type="gramStart"/>
            <w:r>
              <w:rPr>
                <w:rFonts w:ascii="宋体" w:eastAsia="宋体" w:hAnsi="宋体" w:cs="宋体" w:hint="eastAsia"/>
                <w:kern w:val="0"/>
              </w:rPr>
              <w:t>企行政</w:t>
            </w:r>
            <w:proofErr w:type="gramEnd"/>
            <w:r>
              <w:rPr>
                <w:rFonts w:ascii="宋体" w:eastAsia="宋体" w:hAnsi="宋体" w:cs="宋体" w:hint="eastAsia"/>
                <w:kern w:val="0"/>
              </w:rPr>
              <w:t>事业性收费，为避免重复和混淆，我们将两个目录清单予以合并，并将涉</w:t>
            </w:r>
            <w:proofErr w:type="gramStart"/>
            <w:r>
              <w:rPr>
                <w:rFonts w:ascii="宋体" w:eastAsia="宋体" w:hAnsi="宋体" w:cs="宋体" w:hint="eastAsia"/>
                <w:kern w:val="0"/>
              </w:rPr>
              <w:t>企行政</w:t>
            </w:r>
            <w:proofErr w:type="gramEnd"/>
            <w:r>
              <w:rPr>
                <w:rFonts w:ascii="宋体" w:eastAsia="宋体" w:hAnsi="宋体" w:cs="宋体" w:hint="eastAsia"/>
                <w:kern w:val="0"/>
              </w:rPr>
              <w:t>事业性收费依次用①-</w:t>
            </w:r>
            <w:r>
              <w:rPr>
                <w:rFonts w:ascii="Cambria Math" w:eastAsia="宋体" w:hAnsi="Cambria Math" w:cs="Cambria Math" w:hint="eastAsia"/>
                <w:kern w:val="0"/>
              </w:rPr>
              <w:fldChar w:fldCharType="begin"/>
            </w:r>
            <w:r>
              <w:rPr>
                <w:rFonts w:ascii="Cambria Math" w:eastAsia="宋体" w:hAnsi="Cambria Math" w:cs="Cambria Math" w:hint="eastAsia"/>
                <w:kern w:val="0"/>
              </w:rPr>
              <w:instrText xml:space="preserve"> EQ \o\ac(</w:instrText>
            </w:r>
            <w:r>
              <w:rPr>
                <w:rFonts w:ascii="Cambria Math" w:eastAsia="宋体" w:hAnsi="Cambria Math" w:cs="Cambria Math" w:hint="eastAsia"/>
                <w:kern w:val="0"/>
                <w:position w:val="-4"/>
                <w:sz w:val="30"/>
              </w:rPr>
              <w:instrText>○</w:instrText>
            </w:r>
            <w:r>
              <w:rPr>
                <w:rFonts w:ascii="Cambria Math" w:eastAsia="宋体" w:hAnsi="Cambria Math" w:cs="Cambria Math" w:hint="eastAsia"/>
                <w:kern w:val="0"/>
              </w:rPr>
              <w:instrText>,12)</w:instrText>
            </w:r>
            <w:r>
              <w:rPr>
                <w:rFonts w:ascii="Cambria Math" w:eastAsia="宋体" w:hAnsi="Cambria Math" w:cs="Cambria Math" w:hint="eastAsia"/>
                <w:kern w:val="0"/>
              </w:rPr>
              <w:fldChar w:fldCharType="end"/>
            </w:r>
            <w:r>
              <w:rPr>
                <w:rFonts w:ascii="宋体" w:eastAsia="宋体" w:hAnsi="宋体" w:cs="宋体" w:hint="eastAsia"/>
                <w:kern w:val="0"/>
              </w:rPr>
              <w:t>号标注，便于大家查询相关政策。</w:t>
            </w:r>
          </w:p>
          <w:p w:rsidR="00056FD9" w:rsidRDefault="005958E5">
            <w:pPr>
              <w:widowControl/>
              <w:tabs>
                <w:tab w:val="left" w:pos="9400"/>
              </w:tabs>
              <w:spacing w:line="360" w:lineRule="exact"/>
              <w:ind w:firstLineChars="0" w:firstLine="0"/>
              <w:rPr>
                <w:rFonts w:ascii="宋体" w:eastAsia="宋体" w:hAnsi="宋体" w:cs="宋体"/>
                <w:kern w:val="0"/>
              </w:rPr>
            </w:pPr>
            <w:r>
              <w:rPr>
                <w:rFonts w:ascii="宋体" w:eastAsia="宋体" w:hAnsi="宋体" w:cs="宋体" w:hint="eastAsia"/>
                <w:kern w:val="0"/>
              </w:rPr>
              <w:t>3.“车辆通行费”“污水处理费”属政府性基金收入，中央将这两个项目列在行政事业性收费目录清单，为与中央保持一致，我省也将这两个项目列入行政事业性收费目录清单，其执收单位、征收对象、收费标准等现行政策不变。</w:t>
            </w:r>
          </w:p>
        </w:tc>
      </w:tr>
    </w:tbl>
    <w:p w:rsidR="00056FD9" w:rsidRDefault="00056FD9">
      <w:pPr>
        <w:widowControl/>
        <w:tabs>
          <w:tab w:val="left" w:pos="641"/>
          <w:tab w:val="left" w:pos="1257"/>
          <w:tab w:val="left" w:pos="2504"/>
          <w:tab w:val="left" w:pos="3867"/>
        </w:tabs>
        <w:snapToGrid w:val="0"/>
        <w:ind w:firstLineChars="0" w:firstLine="0"/>
        <w:jc w:val="left"/>
      </w:pPr>
    </w:p>
    <w:sectPr w:rsidR="00056FD9">
      <w:headerReference w:type="default" r:id="rId8"/>
      <w:footerReference w:type="default" r:id="rId9"/>
      <w:pgSz w:w="16838" w:h="11906" w:orient="landscape"/>
      <w:pgMar w:top="720" w:right="720" w:bottom="720" w:left="720" w:header="851" w:footer="567" w:gutter="0"/>
      <w:pgNumType w:fmt="numberInDash"/>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17F" w:rsidRDefault="0040317F">
      <w:pPr>
        <w:ind w:firstLine="400"/>
      </w:pPr>
      <w:r>
        <w:separator/>
      </w:r>
    </w:p>
  </w:endnote>
  <w:endnote w:type="continuationSeparator" w:id="0">
    <w:p w:rsidR="0040317F" w:rsidRDefault="0040317F">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简体">
    <w:altName w:val="宋体"/>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黑体简体">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汉仪书宋二S">
    <w:altName w:val="宋体"/>
    <w:charset w:val="86"/>
    <w:family w:val="auto"/>
    <w:pitch w:val="default"/>
    <w:sig w:usb0="00000000" w:usb1="00000000" w:usb2="00000016"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BD" w:rsidRDefault="00695ABD">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17F" w:rsidRDefault="0040317F">
      <w:pPr>
        <w:ind w:firstLine="400"/>
      </w:pPr>
      <w:r>
        <w:separator/>
      </w:r>
    </w:p>
  </w:footnote>
  <w:footnote w:type="continuationSeparator" w:id="0">
    <w:p w:rsidR="0040317F" w:rsidRDefault="0040317F">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BD" w:rsidRDefault="00695ABD">
    <w:pPr>
      <w:ind w:left="40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A6693"/>
    <w:multiLevelType w:val="hybridMultilevel"/>
    <w:tmpl w:val="D2520E5E"/>
    <w:lvl w:ilvl="0" w:tplc="6D46B45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MDZhNjFhYWY0OGE2NWJhM2UxNWU2OTVjMzdkYjgifQ=="/>
  </w:docVars>
  <w:rsids>
    <w:rsidRoot w:val="5D4B3C5D"/>
    <w:rsid w:val="00056FD9"/>
    <w:rsid w:val="00250451"/>
    <w:rsid w:val="00274CE9"/>
    <w:rsid w:val="00276407"/>
    <w:rsid w:val="00377107"/>
    <w:rsid w:val="003D19F6"/>
    <w:rsid w:val="0040317F"/>
    <w:rsid w:val="0041032D"/>
    <w:rsid w:val="00481B8E"/>
    <w:rsid w:val="00542743"/>
    <w:rsid w:val="0056197E"/>
    <w:rsid w:val="00565072"/>
    <w:rsid w:val="005863D3"/>
    <w:rsid w:val="005958E5"/>
    <w:rsid w:val="00695ABD"/>
    <w:rsid w:val="00707E5D"/>
    <w:rsid w:val="00714306"/>
    <w:rsid w:val="00787034"/>
    <w:rsid w:val="00893701"/>
    <w:rsid w:val="00957AB9"/>
    <w:rsid w:val="00964425"/>
    <w:rsid w:val="00970FDE"/>
    <w:rsid w:val="009B76B3"/>
    <w:rsid w:val="009D2DB9"/>
    <w:rsid w:val="00A84482"/>
    <w:rsid w:val="00AA5D9B"/>
    <w:rsid w:val="00AE0460"/>
    <w:rsid w:val="00C13FEC"/>
    <w:rsid w:val="00EA020A"/>
    <w:rsid w:val="00EF2EE1"/>
    <w:rsid w:val="00F14E2F"/>
    <w:rsid w:val="00FD4C7E"/>
    <w:rsid w:val="0219419F"/>
    <w:rsid w:val="07277FC9"/>
    <w:rsid w:val="10B14C22"/>
    <w:rsid w:val="13556558"/>
    <w:rsid w:val="19F910D8"/>
    <w:rsid w:val="1A7D5FB0"/>
    <w:rsid w:val="1B8C0DA6"/>
    <w:rsid w:val="1D0A115B"/>
    <w:rsid w:val="23C54B12"/>
    <w:rsid w:val="240401BC"/>
    <w:rsid w:val="247846A1"/>
    <w:rsid w:val="296954C8"/>
    <w:rsid w:val="2C56729A"/>
    <w:rsid w:val="2CDA3A2B"/>
    <w:rsid w:val="2DC55411"/>
    <w:rsid w:val="2DEA30CA"/>
    <w:rsid w:val="30E0357B"/>
    <w:rsid w:val="329107A0"/>
    <w:rsid w:val="32D37B55"/>
    <w:rsid w:val="3352118A"/>
    <w:rsid w:val="38F34AB5"/>
    <w:rsid w:val="3AAA7E69"/>
    <w:rsid w:val="3E845996"/>
    <w:rsid w:val="45F34C03"/>
    <w:rsid w:val="471274C2"/>
    <w:rsid w:val="47AD24A2"/>
    <w:rsid w:val="493A2D00"/>
    <w:rsid w:val="4BE52165"/>
    <w:rsid w:val="4BF8096A"/>
    <w:rsid w:val="51D76B5C"/>
    <w:rsid w:val="537B58C1"/>
    <w:rsid w:val="582459ED"/>
    <w:rsid w:val="58EE7913"/>
    <w:rsid w:val="58FD4970"/>
    <w:rsid w:val="5A144EA7"/>
    <w:rsid w:val="5CE95333"/>
    <w:rsid w:val="5D4B3C5D"/>
    <w:rsid w:val="5E1313EB"/>
    <w:rsid w:val="60EB0471"/>
    <w:rsid w:val="645F2FE7"/>
    <w:rsid w:val="684419F9"/>
    <w:rsid w:val="6945118B"/>
    <w:rsid w:val="6D0F4A96"/>
    <w:rsid w:val="6F332872"/>
    <w:rsid w:val="6FFB4FC3"/>
    <w:rsid w:val="74255A2C"/>
    <w:rsid w:val="75E748B4"/>
    <w:rsid w:val="7693567A"/>
    <w:rsid w:val="779F004E"/>
    <w:rsid w:val="7A450EDD"/>
    <w:rsid w:val="7B840996"/>
    <w:rsid w:val="7DC84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ind w:firstLineChars="200" w:firstLine="200"/>
      <w:jc w:val="both"/>
    </w:pPr>
    <w:rPr>
      <w:rFonts w:ascii="方正楷体简体" w:eastAsia="方正楷体简体"/>
      <w:kern w:val="2"/>
    </w:rPr>
  </w:style>
  <w:style w:type="paragraph" w:styleId="1">
    <w:name w:val="heading 1"/>
    <w:basedOn w:val="a"/>
    <w:next w:val="a"/>
    <w:qFormat/>
    <w:pPr>
      <w:keepNext/>
      <w:keepLines/>
      <w:spacing w:line="560" w:lineRule="exact"/>
      <w:ind w:firstLineChars="0" w:firstLine="0"/>
      <w:outlineLvl w:val="0"/>
    </w:pPr>
    <w:rPr>
      <w:rFonts w:eastAsia="方正小标宋简体"/>
      <w:kern w:val="44"/>
      <w:sz w:val="44"/>
    </w:rPr>
  </w:style>
  <w:style w:type="paragraph" w:styleId="3">
    <w:name w:val="heading 3"/>
    <w:basedOn w:val="a"/>
    <w:next w:val="a"/>
    <w:semiHidden/>
    <w:unhideWhenUsed/>
    <w:qFormat/>
    <w:pPr>
      <w:keepNext/>
      <w:keepLines/>
      <w:spacing w:line="560" w:lineRule="exact"/>
      <w:ind w:firstLine="643"/>
      <w:outlineLvl w:val="2"/>
    </w:pPr>
    <w:rPr>
      <w:rFonts w:ascii="Times New Roman" w:eastAsia="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List Paragraph"/>
    <w:basedOn w:val="a"/>
    <w:uiPriority w:val="99"/>
    <w:unhideWhenUsed/>
    <w:rsid w:val="005863D3"/>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ind w:firstLineChars="200" w:firstLine="200"/>
      <w:jc w:val="both"/>
    </w:pPr>
    <w:rPr>
      <w:rFonts w:ascii="方正楷体简体" w:eastAsia="方正楷体简体"/>
      <w:kern w:val="2"/>
    </w:rPr>
  </w:style>
  <w:style w:type="paragraph" w:styleId="1">
    <w:name w:val="heading 1"/>
    <w:basedOn w:val="a"/>
    <w:next w:val="a"/>
    <w:qFormat/>
    <w:pPr>
      <w:keepNext/>
      <w:keepLines/>
      <w:spacing w:line="560" w:lineRule="exact"/>
      <w:ind w:firstLineChars="0" w:firstLine="0"/>
      <w:outlineLvl w:val="0"/>
    </w:pPr>
    <w:rPr>
      <w:rFonts w:eastAsia="方正小标宋简体"/>
      <w:kern w:val="44"/>
      <w:sz w:val="44"/>
    </w:rPr>
  </w:style>
  <w:style w:type="paragraph" w:styleId="3">
    <w:name w:val="heading 3"/>
    <w:basedOn w:val="a"/>
    <w:next w:val="a"/>
    <w:semiHidden/>
    <w:unhideWhenUsed/>
    <w:qFormat/>
    <w:pPr>
      <w:keepNext/>
      <w:keepLines/>
      <w:spacing w:line="560" w:lineRule="exact"/>
      <w:ind w:firstLine="643"/>
      <w:outlineLvl w:val="2"/>
    </w:pPr>
    <w:rPr>
      <w:rFonts w:ascii="Times New Roman" w:eastAsia="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List Paragraph"/>
    <w:basedOn w:val="a"/>
    <w:uiPriority w:val="99"/>
    <w:unhideWhenUsed/>
    <w:rsid w:val="005863D3"/>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1692</Words>
  <Characters>9646</Characters>
  <Application>Microsoft Office Word</Application>
  <DocSecurity>0</DocSecurity>
  <Lines>80</Lines>
  <Paragraphs>22</Paragraphs>
  <ScaleCrop>false</ScaleCrop>
  <Company>微软中国</Company>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黄璐璐</dc:creator>
  <cp:lastModifiedBy>PC</cp:lastModifiedBy>
  <cp:revision>3</cp:revision>
  <cp:lastPrinted>2024-02-27T00:32:00Z</cp:lastPrinted>
  <dcterms:created xsi:type="dcterms:W3CDTF">2024-03-06T00:47:00Z</dcterms:created>
  <dcterms:modified xsi:type="dcterms:W3CDTF">2024-03-06T00:48:00Z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78C12BE1280A4E71B9AF1414BA6E042F_13</vt:lpwstr>
  </property>
</Properties>
</file>