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val="en-US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附件2：</w:t>
      </w: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</w:rPr>
      </w:pP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</w:rPr>
        <w:t>2024年千阳县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县以下医疗卫生机构定向招聘</w:t>
      </w: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>医学类毕业生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</w:rPr>
        <w:t>承诺书</w:t>
      </w:r>
    </w:p>
    <w:bookmarkEnd w:id="0"/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我叫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>，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身份证号</w:t>
      </w:r>
      <w:r>
        <w:rPr>
          <w:rFonts w:hint="eastAsia" w:ascii="仿宋_GB2312" w:hAnsi="仿宋" w:eastAsia="仿宋_GB2312"/>
          <w:spacing w:val="8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pacing w:val="8"/>
          <w:sz w:val="32"/>
          <w:szCs w:val="32"/>
        </w:rPr>
        <w:t xml:space="preserve"> 。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按照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2024年陕西省</w:t>
      </w:r>
      <w:r>
        <w:rPr>
          <w:rFonts w:hint="eastAsia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为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县以下医疗卫生机构定向招聘医学类毕业生招聘公告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应聘条件要求，本人承诺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single"/>
        </w:rPr>
        <w:t xml:space="preserve">         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（毕业证、学位证）于202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年9月30日前取得。对违反以上承诺造成的后果，本人自愿承担相应责任。</w:t>
      </w: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特此承诺。</w:t>
      </w: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632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</w:pP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5372" w:firstLineChars="1700"/>
        <w:jc w:val="both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承诺人签字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eastAsia="zh-CN"/>
        </w:rPr>
        <w:t>：</w:t>
      </w:r>
    </w:p>
    <w:p>
      <w:pPr>
        <w:widowControl/>
        <w:autoSpaceDE/>
        <w:autoSpaceDN/>
        <w:spacing w:beforeAutospacing="0" w:afterAutospacing="0" w:line="578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u w:val="none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8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DRlYTMxMzBkODA3MWQzNDYwNmZjZjMzMGFmMDIifQ=="/>
  </w:docVars>
  <w:rsids>
    <w:rsidRoot w:val="3C7A2292"/>
    <w:rsid w:val="3C7A2292"/>
    <w:rsid w:val="56C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2024-07-22T07:31:00Z</dcterms:created>
  <dc:creator>雪</dc:creator>
  <cp:lastModifiedBy>雪</cp:lastModifiedBy>
  <dcterms:modified xsi:type="dcterms:W3CDTF">2024-07-22T07:32:25Z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DF777C018F854881B2587AB1B7B932B5_11</vt:lpwstr>
  </property>
</Properties>
</file>